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92F0F" w14:textId="77777777" w:rsidR="0091672C" w:rsidRPr="0091672C" w:rsidRDefault="0091672C" w:rsidP="0091672C">
      <w:pPr>
        <w:rPr>
          <w:lang w:val="mi-NZ"/>
        </w:rPr>
      </w:pPr>
    </w:p>
    <w:p w14:paraId="517F1A3B" w14:textId="77777777" w:rsidR="0091672C" w:rsidRDefault="0091672C" w:rsidP="0091672C">
      <w:pPr>
        <w:rPr>
          <w:lang w:val="mi-NZ"/>
        </w:rPr>
      </w:pPr>
    </w:p>
    <w:p w14:paraId="3794C2FC" w14:textId="77777777" w:rsidR="00BA1EAC" w:rsidRPr="0091672C" w:rsidRDefault="00BA1EAC" w:rsidP="0091672C">
      <w:pPr>
        <w:rPr>
          <w:lang w:val="mi-NZ"/>
        </w:rPr>
      </w:pPr>
    </w:p>
    <w:p w14:paraId="2669682E" w14:textId="5D7FB42A" w:rsidR="0091672C" w:rsidRPr="0091672C" w:rsidRDefault="005F1019" w:rsidP="0091672C">
      <w:pPr>
        <w:pStyle w:val="Title"/>
      </w:pPr>
      <w:r>
        <w:t>[</w:t>
      </w:r>
      <w:r w:rsidR="00BA48C9">
        <w:t>P</w:t>
      </w:r>
      <w:r>
        <w:t xml:space="preserve">rovider name] </w:t>
      </w:r>
      <w:r w:rsidR="00BA48C9">
        <w:t xml:space="preserve">application </w:t>
      </w:r>
      <w:r w:rsidR="00E763C8">
        <w:t xml:space="preserve">for reconsideration </w:t>
      </w:r>
      <w:r w:rsidR="00A3511B">
        <w:t>of a decision</w:t>
      </w:r>
      <w:r w:rsidR="00BA48C9">
        <w:t xml:space="preserve"> for</w:t>
      </w:r>
      <w:r>
        <w:t xml:space="preserve"> [service name]</w:t>
      </w:r>
    </w:p>
    <w:p w14:paraId="70A5510F" w14:textId="77777777" w:rsidR="0091672C" w:rsidRPr="0091672C" w:rsidRDefault="0091672C" w:rsidP="0091672C">
      <w:pPr>
        <w:pStyle w:val="Title"/>
        <w:rPr>
          <w:sz w:val="56"/>
          <w:szCs w:val="56"/>
        </w:rPr>
      </w:pPr>
    </w:p>
    <w:p w14:paraId="11239640" w14:textId="6F7B863A" w:rsidR="0091672C" w:rsidRDefault="005F1019" w:rsidP="0091672C">
      <w:pPr>
        <w:pStyle w:val="Title"/>
        <w:rPr>
          <w:sz w:val="32"/>
          <w:szCs w:val="32"/>
        </w:rPr>
      </w:pPr>
      <w:r>
        <w:rPr>
          <w:sz w:val="32"/>
          <w:szCs w:val="32"/>
        </w:rPr>
        <w:t>[D</w:t>
      </w:r>
      <w:r w:rsidR="00FD2A78">
        <w:rPr>
          <w:sz w:val="32"/>
          <w:szCs w:val="32"/>
        </w:rPr>
        <w:t>ate</w:t>
      </w:r>
      <w:r>
        <w:rPr>
          <w:sz w:val="32"/>
          <w:szCs w:val="32"/>
        </w:rPr>
        <w:t>]</w:t>
      </w:r>
    </w:p>
    <w:p w14:paraId="402FFBB9" w14:textId="77777777" w:rsidR="00BA68C8" w:rsidRDefault="00BA68C8" w:rsidP="0091672C">
      <w:pPr>
        <w:pStyle w:val="Title"/>
        <w:rPr>
          <w:sz w:val="32"/>
          <w:szCs w:val="32"/>
        </w:rPr>
      </w:pPr>
    </w:p>
    <w:p w14:paraId="0C7CA981" w14:textId="02AA30BE" w:rsidR="00BA68C8" w:rsidRPr="0091672C" w:rsidRDefault="00BA68C8" w:rsidP="0091672C">
      <w:pPr>
        <w:pStyle w:val="Title"/>
        <w:rPr>
          <w:sz w:val="32"/>
          <w:szCs w:val="32"/>
          <w:lang w:val="mi-NZ"/>
        </w:rPr>
      </w:pPr>
      <w:r>
        <w:rPr>
          <w:sz w:val="32"/>
          <w:szCs w:val="32"/>
        </w:rPr>
        <w:t>V1.</w:t>
      </w:r>
      <w:r w:rsidR="00322698">
        <w:rPr>
          <w:sz w:val="32"/>
          <w:szCs w:val="32"/>
        </w:rPr>
        <w:t>1</w:t>
      </w:r>
      <w:r>
        <w:rPr>
          <w:sz w:val="32"/>
          <w:szCs w:val="32"/>
        </w:rPr>
        <w:t xml:space="preserve"> </w:t>
      </w:r>
      <w:r w:rsidR="00322698">
        <w:rPr>
          <w:sz w:val="32"/>
          <w:szCs w:val="32"/>
        </w:rPr>
        <w:t xml:space="preserve">July </w:t>
      </w:r>
      <w:r w:rsidR="00A306B4">
        <w:rPr>
          <w:sz w:val="32"/>
          <w:szCs w:val="32"/>
        </w:rPr>
        <w:t>2025</w:t>
      </w:r>
    </w:p>
    <w:p w14:paraId="1D47DB03" w14:textId="77777777" w:rsidR="0091672C" w:rsidRDefault="0091672C" w:rsidP="0091672C">
      <w:pPr>
        <w:rPr>
          <w:lang w:val="mi-NZ"/>
        </w:rPr>
      </w:pPr>
    </w:p>
    <w:p w14:paraId="68A9B9AF" w14:textId="77777777" w:rsidR="0091672C" w:rsidRPr="0091672C" w:rsidRDefault="0091672C" w:rsidP="0091672C">
      <w:pPr>
        <w:rPr>
          <w:lang w:val="mi-NZ"/>
        </w:rPr>
        <w:sectPr w:rsidR="0091672C" w:rsidRPr="0091672C" w:rsidSect="0010117B">
          <w:headerReference w:type="default" r:id="rId12"/>
          <w:footerReference w:type="default" r:id="rId13"/>
          <w:headerReference w:type="first" r:id="rId14"/>
          <w:footerReference w:type="first" r:id="rId15"/>
          <w:pgSz w:w="11907" w:h="16840" w:code="9"/>
          <w:pgMar w:top="1134" w:right="1418" w:bottom="992" w:left="1418" w:header="170" w:footer="397" w:gutter="0"/>
          <w:cols w:space="708"/>
          <w:titlePg/>
          <w:docGrid w:linePitch="360"/>
        </w:sectPr>
      </w:pPr>
    </w:p>
    <w:p w14:paraId="62F23D1E" w14:textId="7A3031CE" w:rsidR="00860B2B" w:rsidRDefault="00DA177B" w:rsidP="00860B2B">
      <w:pPr>
        <w:pStyle w:val="Heading1"/>
      </w:pPr>
      <w:bookmarkStart w:id="0" w:name="_Toc182840688"/>
      <w:r>
        <w:lastRenderedPageBreak/>
        <w:t>A</w:t>
      </w:r>
      <w:r w:rsidR="005F1019">
        <w:t>ppl</w:t>
      </w:r>
      <w:r w:rsidR="007933B2">
        <w:t xml:space="preserve">ication </w:t>
      </w:r>
      <w:r w:rsidR="005F1019">
        <w:t>for</w:t>
      </w:r>
      <w:r w:rsidR="009C7A94">
        <w:t xml:space="preserve"> reconsideration</w:t>
      </w:r>
      <w:bookmarkEnd w:id="0"/>
    </w:p>
    <w:p w14:paraId="57024C25" w14:textId="0DF52F99" w:rsidR="005F1019" w:rsidRDefault="005F1019" w:rsidP="005F1019">
      <w:pPr>
        <w:rPr>
          <w:lang w:val="en-US"/>
        </w:rPr>
      </w:pPr>
      <w:r>
        <w:rPr>
          <w:lang w:val="en-US"/>
        </w:rPr>
        <w:t xml:space="preserve">The </w:t>
      </w:r>
      <w:r w:rsidR="0095256F">
        <w:rPr>
          <w:lang w:val="en-US"/>
        </w:rPr>
        <w:t>Trust Framework Authority</w:t>
      </w:r>
      <w:r>
        <w:rPr>
          <w:lang w:val="en-US"/>
        </w:rPr>
        <w:t xml:space="preserve"> is the regulator for accredited digital identity service providers in Aotearoa New Zealand.</w:t>
      </w:r>
    </w:p>
    <w:p w14:paraId="541AD709" w14:textId="56CFB217" w:rsidR="00E763C8" w:rsidRDefault="00E763C8" w:rsidP="005F1019">
      <w:pPr>
        <w:rPr>
          <w:lang w:val="en-US"/>
        </w:rPr>
      </w:pPr>
      <w:r>
        <w:rPr>
          <w:lang w:val="en-US"/>
        </w:rPr>
        <w:t xml:space="preserve">Where an application for accreditation has been declined </w:t>
      </w:r>
      <w:r w:rsidR="00073DEA">
        <w:rPr>
          <w:lang w:val="en-US"/>
        </w:rPr>
        <w:t xml:space="preserve">(in full or in part) </w:t>
      </w:r>
      <w:r>
        <w:rPr>
          <w:lang w:val="en-US"/>
        </w:rPr>
        <w:t>by the Trust Framework Authority, a</w:t>
      </w:r>
      <w:r w:rsidR="00073DEA">
        <w:rPr>
          <w:lang w:val="en-US"/>
        </w:rPr>
        <w:t xml:space="preserve">n applicant </w:t>
      </w:r>
      <w:r>
        <w:rPr>
          <w:lang w:val="en-US"/>
        </w:rPr>
        <w:t>ma</w:t>
      </w:r>
      <w:r w:rsidR="00BA1EAC">
        <w:rPr>
          <w:lang w:val="en-US"/>
        </w:rPr>
        <w:t>y</w:t>
      </w:r>
      <w:r>
        <w:rPr>
          <w:lang w:val="en-US"/>
        </w:rPr>
        <w:t xml:space="preserve"> apply for a </w:t>
      </w:r>
      <w:bookmarkStart w:id="1" w:name="_Hlk182564961"/>
      <w:r>
        <w:rPr>
          <w:lang w:val="en-US"/>
        </w:rPr>
        <w:t xml:space="preserve">reconsideration of </w:t>
      </w:r>
      <w:r w:rsidR="00073DEA">
        <w:rPr>
          <w:lang w:val="en-US"/>
        </w:rPr>
        <w:t xml:space="preserve">the </w:t>
      </w:r>
      <w:r>
        <w:rPr>
          <w:lang w:val="en-US"/>
        </w:rPr>
        <w:t xml:space="preserve">application </w:t>
      </w:r>
      <w:r w:rsidR="00073DEA">
        <w:rPr>
          <w:lang w:val="en-US"/>
        </w:rPr>
        <w:t>(or part of an application)</w:t>
      </w:r>
      <w:r>
        <w:rPr>
          <w:lang w:val="en-US"/>
        </w:rPr>
        <w:t xml:space="preserve"> under </w:t>
      </w:r>
      <w:hyperlink r:id="rId16" w:anchor="LMS459659" w:history="1">
        <w:r w:rsidRPr="00E763C8">
          <w:rPr>
            <w:rStyle w:val="Hyperlink"/>
            <w:lang w:val="en-US"/>
          </w:rPr>
          <w:t>section 29</w:t>
        </w:r>
      </w:hyperlink>
      <w:r>
        <w:rPr>
          <w:lang w:val="en-US"/>
        </w:rPr>
        <w:t xml:space="preserve"> of the </w:t>
      </w:r>
      <w:hyperlink r:id="rId17" w:anchor="whole" w:history="1">
        <w:r w:rsidRPr="00E763C8">
          <w:rPr>
            <w:rStyle w:val="Hyperlink"/>
            <w:lang w:val="en-US"/>
          </w:rPr>
          <w:t>Digital Identity Services Trust Framework Act 2023</w:t>
        </w:r>
      </w:hyperlink>
      <w:r>
        <w:rPr>
          <w:lang w:val="en-US"/>
        </w:rPr>
        <w:t xml:space="preserve"> (the Act).</w:t>
      </w:r>
    </w:p>
    <w:p w14:paraId="24E5B163" w14:textId="56B78666" w:rsidR="00E763C8" w:rsidRDefault="00E763C8" w:rsidP="005F1019">
      <w:pPr>
        <w:rPr>
          <w:lang w:val="en-US"/>
        </w:rPr>
      </w:pPr>
      <w:bookmarkStart w:id="2" w:name="_Hlk182565496"/>
      <w:bookmarkEnd w:id="1"/>
      <w:r>
        <w:rPr>
          <w:lang w:val="en-US"/>
        </w:rPr>
        <w:t>Under section 29(2) of the Act, the application must be made within 20 working days after receipt of the notice of the decision.</w:t>
      </w:r>
      <w:r w:rsidR="007933B2">
        <w:rPr>
          <w:lang w:val="en-US"/>
        </w:rPr>
        <w:t xml:space="preserve"> This form must be used to complete the application.</w:t>
      </w:r>
    </w:p>
    <w:p w14:paraId="5A737B05" w14:textId="083287E9" w:rsidR="00E763C8" w:rsidRDefault="00E763C8" w:rsidP="005F1019">
      <w:pPr>
        <w:rPr>
          <w:lang w:val="en-US"/>
        </w:rPr>
      </w:pPr>
      <w:bookmarkStart w:id="3" w:name="_Hlk182565705"/>
      <w:bookmarkEnd w:id="2"/>
      <w:r>
        <w:rPr>
          <w:lang w:val="en-US"/>
        </w:rPr>
        <w:t xml:space="preserve">When </w:t>
      </w:r>
      <w:r w:rsidR="00D773F2">
        <w:rPr>
          <w:lang w:val="en-US"/>
        </w:rPr>
        <w:t xml:space="preserve">preparing </w:t>
      </w:r>
      <w:r>
        <w:rPr>
          <w:lang w:val="en-US"/>
        </w:rPr>
        <w:t>for a reconsideration consider:</w:t>
      </w:r>
    </w:p>
    <w:p w14:paraId="25DB18ED" w14:textId="3504430A" w:rsidR="00E763C8" w:rsidRDefault="009C7A94" w:rsidP="009C7A94">
      <w:pPr>
        <w:pStyle w:val="ListParagraph"/>
        <w:numPr>
          <w:ilvl w:val="0"/>
          <w:numId w:val="49"/>
        </w:numPr>
        <w:rPr>
          <w:lang w:val="en-US"/>
        </w:rPr>
      </w:pPr>
      <w:r>
        <w:rPr>
          <w:lang w:val="en-US"/>
        </w:rPr>
        <w:t>t</w:t>
      </w:r>
      <w:r w:rsidR="00E763C8" w:rsidRPr="009C7A94">
        <w:rPr>
          <w:lang w:val="en-US"/>
        </w:rPr>
        <w:t xml:space="preserve">he </w:t>
      </w:r>
      <w:r w:rsidR="00810F90">
        <w:rPr>
          <w:lang w:val="en-US"/>
        </w:rPr>
        <w:t>reason for the decision to decline</w:t>
      </w:r>
      <w:r w:rsidR="00E763C8" w:rsidRPr="009C7A94">
        <w:rPr>
          <w:lang w:val="en-US"/>
        </w:rPr>
        <w:t xml:space="preserve"> </w:t>
      </w:r>
      <w:r w:rsidR="00BA1EAC">
        <w:rPr>
          <w:lang w:val="en-US"/>
        </w:rPr>
        <w:t xml:space="preserve">the </w:t>
      </w:r>
      <w:r w:rsidR="00B810D3">
        <w:rPr>
          <w:lang w:val="en-US"/>
        </w:rPr>
        <w:t xml:space="preserve">original </w:t>
      </w:r>
      <w:r w:rsidR="00E763C8" w:rsidRPr="009C7A94">
        <w:rPr>
          <w:lang w:val="en-US"/>
        </w:rPr>
        <w:t>application</w:t>
      </w:r>
    </w:p>
    <w:p w14:paraId="7C9600F7" w14:textId="1550BC0E" w:rsidR="00E763C8" w:rsidRDefault="009C7A94" w:rsidP="009C7A94">
      <w:pPr>
        <w:pStyle w:val="ListParagraph"/>
        <w:numPr>
          <w:ilvl w:val="0"/>
          <w:numId w:val="49"/>
        </w:numPr>
        <w:rPr>
          <w:lang w:val="en-US"/>
        </w:rPr>
      </w:pPr>
      <w:r>
        <w:rPr>
          <w:lang w:val="en-US"/>
        </w:rPr>
        <w:t>relevant g</w:t>
      </w:r>
      <w:r w:rsidR="00E763C8" w:rsidRPr="009C7A94">
        <w:rPr>
          <w:lang w:val="en-US"/>
        </w:rPr>
        <w:t>uidance in the Trust Framework Authority application guidance for providers</w:t>
      </w:r>
    </w:p>
    <w:p w14:paraId="06D7B993" w14:textId="7287A339" w:rsidR="009C7A94" w:rsidRDefault="009C7A94" w:rsidP="009C7A94">
      <w:pPr>
        <w:pStyle w:val="ListParagraph"/>
        <w:numPr>
          <w:ilvl w:val="0"/>
          <w:numId w:val="49"/>
        </w:numPr>
        <w:rPr>
          <w:lang w:val="en-US"/>
        </w:rPr>
      </w:pPr>
      <w:r>
        <w:rPr>
          <w:lang w:val="en-US"/>
        </w:rPr>
        <w:t xml:space="preserve">contents of </w:t>
      </w:r>
      <w:r w:rsidR="000C4E3E">
        <w:t xml:space="preserve">the Digital Identity Services Trust Framework </w:t>
      </w:r>
      <w:hyperlink r:id="rId18" w:history="1">
        <w:r w:rsidR="000C4E3E">
          <w:rPr>
            <w:rStyle w:val="Hyperlink"/>
          </w:rPr>
          <w:t>le</w:t>
        </w:r>
        <w:r w:rsidR="000C4E3E" w:rsidRPr="00D9053C">
          <w:rPr>
            <w:rStyle w:val="Hyperlink"/>
          </w:rPr>
          <w:t>gislation</w:t>
        </w:r>
      </w:hyperlink>
    </w:p>
    <w:p w14:paraId="61D727E4" w14:textId="2EDA7A39" w:rsidR="009C7A94" w:rsidRPr="009C7A94" w:rsidRDefault="009C7A94" w:rsidP="009C7A94">
      <w:pPr>
        <w:pStyle w:val="ListParagraph"/>
        <w:numPr>
          <w:ilvl w:val="0"/>
          <w:numId w:val="49"/>
        </w:numPr>
        <w:rPr>
          <w:lang w:val="en-US"/>
        </w:rPr>
      </w:pPr>
      <w:r>
        <w:rPr>
          <w:lang w:val="en-US"/>
        </w:rPr>
        <w:t>a</w:t>
      </w:r>
      <w:r w:rsidRPr="009C7A94">
        <w:rPr>
          <w:lang w:val="en-US"/>
        </w:rPr>
        <w:t xml:space="preserve">ny new, additional or relevant information you can provide </w:t>
      </w:r>
      <w:r>
        <w:rPr>
          <w:lang w:val="en-US"/>
        </w:rPr>
        <w:t>applicable</w:t>
      </w:r>
      <w:r w:rsidRPr="009C7A94">
        <w:rPr>
          <w:lang w:val="en-US"/>
        </w:rPr>
        <w:t xml:space="preserve"> to the </w:t>
      </w:r>
      <w:r w:rsidR="00810F90">
        <w:rPr>
          <w:lang w:val="en-US"/>
        </w:rPr>
        <w:t>decision</w:t>
      </w:r>
      <w:r w:rsidR="00810F90" w:rsidRPr="009C7A94">
        <w:rPr>
          <w:lang w:val="en-US"/>
        </w:rPr>
        <w:t xml:space="preserve"> </w:t>
      </w:r>
      <w:r w:rsidRPr="009C7A94">
        <w:rPr>
          <w:lang w:val="en-US"/>
        </w:rPr>
        <w:t xml:space="preserve">provided by the Trust Framework Authority on the outcome of the </w:t>
      </w:r>
      <w:r w:rsidR="00B810D3">
        <w:rPr>
          <w:lang w:val="en-US"/>
        </w:rPr>
        <w:t xml:space="preserve">original </w:t>
      </w:r>
      <w:r w:rsidRPr="009C7A94">
        <w:rPr>
          <w:lang w:val="en-US"/>
        </w:rPr>
        <w:t>application.</w:t>
      </w:r>
    </w:p>
    <w:bookmarkEnd w:id="3"/>
    <w:p w14:paraId="620B787C" w14:textId="4D9A76E6" w:rsidR="005F1019" w:rsidRDefault="00E763C8" w:rsidP="009C7A94">
      <w:pPr>
        <w:rPr>
          <w:lang w:val="en-US"/>
        </w:rPr>
      </w:pPr>
      <w:r>
        <w:t>P</w:t>
      </w:r>
      <w:r w:rsidR="005F1019" w:rsidRPr="00281A34">
        <w:t xml:space="preserve">lease contact the Trust Framework Authority at </w:t>
      </w:r>
      <w:hyperlink r:id="rId19" w:history="1">
        <w:r w:rsidR="001C5CD1" w:rsidRPr="001C5CD1">
          <w:rPr>
            <w:rStyle w:val="Hyperlink"/>
          </w:rPr>
          <w:t>TFA@dia.govt.nz</w:t>
        </w:r>
      </w:hyperlink>
      <w:r w:rsidR="005F1019">
        <w:t xml:space="preserve"> and </w:t>
      </w:r>
      <w:r w:rsidR="009C7A94">
        <w:t xml:space="preserve">inform them that you want to apply for a reconsideration. The Trust Framework Authority will discuss with you </w:t>
      </w:r>
      <w:r w:rsidR="005F1019">
        <w:t xml:space="preserve">how to submit the required application to the </w:t>
      </w:r>
      <w:r w:rsidR="0095256F">
        <w:t>Trust Framework Authority</w:t>
      </w:r>
      <w:r w:rsidR="005F1019">
        <w:t>.</w:t>
      </w:r>
    </w:p>
    <w:p w14:paraId="575B484C" w14:textId="120EC234" w:rsidR="005630A9" w:rsidRDefault="00FE4C0F" w:rsidP="00F52B23">
      <w:pPr>
        <w:pStyle w:val="ListParagraph"/>
        <w:ind w:left="720"/>
      </w:pPr>
      <w:r>
        <w:rPr>
          <w:noProof/>
        </w:rPr>
        <mc:AlternateContent>
          <mc:Choice Requires="wps">
            <w:drawing>
              <wp:anchor distT="0" distB="0" distL="114300" distR="114300" simplePos="0" relativeHeight="251658240" behindDoc="0" locked="0" layoutInCell="1" allowOverlap="1" wp14:anchorId="4E1D5058" wp14:editId="5B3CF7EA">
                <wp:simplePos x="0" y="0"/>
                <wp:positionH relativeFrom="margin">
                  <wp:align>left</wp:align>
                </wp:positionH>
                <wp:positionV relativeFrom="paragraph">
                  <wp:posOffset>207645</wp:posOffset>
                </wp:positionV>
                <wp:extent cx="6193155" cy="1415415"/>
                <wp:effectExtent l="0" t="0" r="17145" b="13335"/>
                <wp:wrapTopAndBottom/>
                <wp:docPr id="218816114" name="Text Box 1"/>
                <wp:cNvGraphicFramePr/>
                <a:graphic xmlns:a="http://schemas.openxmlformats.org/drawingml/2006/main">
                  <a:graphicData uri="http://schemas.microsoft.com/office/word/2010/wordprocessingShape">
                    <wps:wsp>
                      <wps:cNvSpPr txBox="1"/>
                      <wps:spPr>
                        <a:xfrm>
                          <a:off x="0" y="0"/>
                          <a:ext cx="6193155" cy="1415415"/>
                        </a:xfrm>
                        <a:prstGeom prst="rect">
                          <a:avLst/>
                        </a:prstGeom>
                        <a:solidFill>
                          <a:schemeClr val="lt1"/>
                        </a:solidFill>
                        <a:ln w="6350">
                          <a:solidFill>
                            <a:prstClr val="black"/>
                          </a:solidFill>
                        </a:ln>
                      </wps:spPr>
                      <wps:txbx>
                        <w:txbxContent>
                          <w:p w14:paraId="47CCCC92" w14:textId="77777777" w:rsidR="00FE4C0F" w:rsidRDefault="00FE4C0F" w:rsidP="00FE4C0F">
                            <w:pPr>
                              <w:ind w:left="270"/>
                            </w:pPr>
                            <w:r>
                              <w:t>Remember, it is an offence under section 99 of the Digital Identity Services Trust Framework Act 2023 (the Act) to fail to give information or specified information in an application for accreditation. It is also an offence under section 98 of the Act to knowingly or recklessly give false information in an application for accreditation.</w:t>
                            </w:r>
                          </w:p>
                          <w:p w14:paraId="28743D29" w14:textId="77777777" w:rsidR="005F1019" w:rsidRDefault="005F1019" w:rsidP="005F10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D5058" id="_x0000_t202" coordsize="21600,21600" o:spt="202" path="m,l,21600r21600,l21600,xe">
                <v:stroke joinstyle="miter"/>
                <v:path gradientshapeok="t" o:connecttype="rect"/>
              </v:shapetype>
              <v:shape id="Text Box 1" o:spid="_x0000_s1026" type="#_x0000_t202" style="position:absolute;left:0;text-align:left;margin-left:0;margin-top:16.35pt;width:487.65pt;height:111.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" fillcolor="white [3201]" strokeweight=".5pt">
                <v:textbox>
                  <w:txbxContent>
                    <w:p w14:paraId="47CCCC92" w14:textId="77777777" w:rsidR="00FE4C0F" w:rsidRDefault="00FE4C0F" w:rsidP="00FE4C0F">
                      <w:pPr>
                        <w:ind w:left="270"/>
                      </w:pPr>
                      <w:r>
                        <w:t>Remember, it is an offence under section 99 of the Digital Identity Services Trust Framework Act 2023 (the Act) to fail to give information or specified information in an application for accreditation. It is also an offence under section 98 of the Act to knowingly or recklessly give false information in an application for accreditation.</w:t>
                      </w:r>
                    </w:p>
                    <w:p w14:paraId="28743D29" w14:textId="77777777" w:rsidR="005F1019" w:rsidRDefault="005F1019" w:rsidP="005F1019"/>
                  </w:txbxContent>
                </v:textbox>
                <w10:wrap type="topAndBottom" anchorx="margin"/>
              </v:shape>
            </w:pict>
          </mc:Fallback>
        </mc:AlternateContent>
      </w:r>
    </w:p>
    <w:p w14:paraId="3559A3F6" w14:textId="11DACD9D" w:rsidR="0007188B" w:rsidRDefault="0007188B" w:rsidP="005F1019">
      <w:pPr>
        <w:spacing w:before="56" w:after="32"/>
        <w:rPr>
          <w:lang w:val="en-US"/>
        </w:rPr>
      </w:pPr>
    </w:p>
    <w:p w14:paraId="14F8CDB1" w14:textId="77777777" w:rsidR="005F1019" w:rsidRDefault="005F1019" w:rsidP="005F1019">
      <w:pPr>
        <w:spacing w:before="56" w:after="32"/>
        <w:rPr>
          <w:lang w:val="en-US"/>
        </w:rPr>
      </w:pPr>
    </w:p>
    <w:p w14:paraId="27F7CA02" w14:textId="77777777" w:rsidR="005F1019" w:rsidRDefault="005F1019" w:rsidP="005F1019">
      <w:pPr>
        <w:rPr>
          <w:b/>
          <w:bCs/>
          <w:lang w:val="en-US"/>
        </w:rPr>
        <w:sectPr w:rsidR="005F1019" w:rsidSect="00A25D9E">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992" w:left="1418" w:header="425" w:footer="397" w:gutter="0"/>
          <w:pgNumType w:start="1"/>
          <w:cols w:space="708"/>
          <w:docGrid w:linePitch="360"/>
        </w:sectPr>
      </w:pPr>
    </w:p>
    <w:p w14:paraId="7E9C8506" w14:textId="1719CB4A" w:rsidR="005D3404" w:rsidRDefault="005F1019" w:rsidP="005D3404">
      <w:pPr>
        <w:pStyle w:val="Heading1"/>
      </w:pPr>
      <w:bookmarkStart w:id="4" w:name="_Toc182840689"/>
      <w:r>
        <w:lastRenderedPageBreak/>
        <w:t>Application form</w:t>
      </w:r>
      <w:r w:rsidR="00BA1EAC">
        <w:t xml:space="preserve"> for a reconsideration</w:t>
      </w:r>
      <w:bookmarkEnd w:id="4"/>
    </w:p>
    <w:p w14:paraId="324B732F" w14:textId="77777777" w:rsidR="00BA1EAC" w:rsidRDefault="00BA1EAC" w:rsidP="00BA1EAC">
      <w:pPr>
        <w:pStyle w:val="Heading4"/>
      </w:pPr>
    </w:p>
    <w:tbl>
      <w:tblPr>
        <w:tblStyle w:val="DIATable"/>
        <w:tblW w:w="8185" w:type="dxa"/>
        <w:tblLayout w:type="fixed"/>
        <w:tblLook w:val="04A0" w:firstRow="1" w:lastRow="0" w:firstColumn="1" w:lastColumn="0" w:noHBand="0" w:noVBand="1"/>
      </w:tblPr>
      <w:tblGrid>
        <w:gridCol w:w="574"/>
        <w:gridCol w:w="2782"/>
        <w:gridCol w:w="4829"/>
      </w:tblGrid>
      <w:tr w:rsidR="00BA1EAC" w:rsidRPr="00373026" w14:paraId="23B300F6" w14:textId="77777777" w:rsidTr="00A8502A">
        <w:trPr>
          <w:cnfStyle w:val="100000000000" w:firstRow="1" w:lastRow="0" w:firstColumn="0" w:lastColumn="0" w:oddVBand="0" w:evenVBand="0" w:oddHBand="0" w:evenHBand="0" w:firstRowFirstColumn="0" w:firstRowLastColumn="0" w:lastRowFirstColumn="0" w:lastRowLastColumn="0"/>
          <w:trHeight w:val="502"/>
          <w:tblHeader/>
        </w:trPr>
        <w:tc>
          <w:tcPr>
            <w:tcW w:w="574" w:type="dxa"/>
            <w:tcBorders>
              <w:bottom w:val="single" w:sz="6" w:space="0" w:color="00465D" w:themeColor="text2"/>
            </w:tcBorders>
          </w:tcPr>
          <w:p w14:paraId="2F112691" w14:textId="77777777" w:rsidR="00BA1EAC" w:rsidRPr="00373026" w:rsidRDefault="00BA1EAC" w:rsidP="00A8502A">
            <w:pPr>
              <w:rPr>
                <w:szCs w:val="22"/>
                <w:lang w:val="en-US"/>
              </w:rPr>
            </w:pPr>
            <w:r w:rsidRPr="00373026">
              <w:rPr>
                <w:szCs w:val="22"/>
                <w:lang w:val="en-US"/>
              </w:rPr>
              <w:t>No</w:t>
            </w:r>
          </w:p>
        </w:tc>
        <w:tc>
          <w:tcPr>
            <w:tcW w:w="2782" w:type="dxa"/>
            <w:tcBorders>
              <w:bottom w:val="single" w:sz="6" w:space="0" w:color="00465D" w:themeColor="text2"/>
            </w:tcBorders>
          </w:tcPr>
          <w:p w14:paraId="40015481" w14:textId="77777777" w:rsidR="00BA1EAC" w:rsidRPr="00373026" w:rsidRDefault="00BA1EAC" w:rsidP="00A8502A">
            <w:pPr>
              <w:rPr>
                <w:szCs w:val="22"/>
                <w:lang w:val="en-US"/>
              </w:rPr>
            </w:pPr>
            <w:r w:rsidRPr="00373026">
              <w:rPr>
                <w:szCs w:val="22"/>
                <w:lang w:val="en-US"/>
              </w:rPr>
              <w:t>Question</w:t>
            </w:r>
          </w:p>
        </w:tc>
        <w:tc>
          <w:tcPr>
            <w:tcW w:w="4829" w:type="dxa"/>
            <w:tcBorders>
              <w:bottom w:val="single" w:sz="6" w:space="0" w:color="00465D" w:themeColor="text2"/>
            </w:tcBorders>
          </w:tcPr>
          <w:p w14:paraId="0E13ABD0" w14:textId="77777777" w:rsidR="00BA1EAC" w:rsidRPr="00373026" w:rsidRDefault="00BA1EAC" w:rsidP="00A8502A">
            <w:pPr>
              <w:rPr>
                <w:szCs w:val="22"/>
                <w:lang w:val="en-US"/>
              </w:rPr>
            </w:pPr>
            <w:r w:rsidRPr="00373026">
              <w:rPr>
                <w:szCs w:val="22"/>
                <w:lang w:val="en-US"/>
              </w:rPr>
              <w:t>Response</w:t>
            </w:r>
          </w:p>
        </w:tc>
      </w:tr>
      <w:tr w:rsidR="00BA1EAC" w:rsidRPr="00373026" w14:paraId="026C8A42" w14:textId="77777777" w:rsidTr="00A8502A">
        <w:tc>
          <w:tcPr>
            <w:tcW w:w="574" w:type="dxa"/>
            <w:tcBorders>
              <w:top w:val="single" w:sz="6" w:space="0" w:color="00465D" w:themeColor="text2"/>
            </w:tcBorders>
          </w:tcPr>
          <w:p w14:paraId="2538B243" w14:textId="77777777" w:rsidR="00BA1EAC" w:rsidRPr="00373026" w:rsidRDefault="00BA1EAC" w:rsidP="00A8502A">
            <w:pPr>
              <w:rPr>
                <w:szCs w:val="22"/>
                <w:lang w:val="en-US"/>
              </w:rPr>
            </w:pPr>
            <w:r>
              <w:rPr>
                <w:szCs w:val="22"/>
                <w:lang w:val="en-US"/>
              </w:rPr>
              <w:t>1</w:t>
            </w:r>
          </w:p>
        </w:tc>
        <w:tc>
          <w:tcPr>
            <w:tcW w:w="2782" w:type="dxa"/>
            <w:tcBorders>
              <w:top w:val="single" w:sz="6" w:space="0" w:color="00465D" w:themeColor="text2"/>
            </w:tcBorders>
          </w:tcPr>
          <w:p w14:paraId="1AD25DEC" w14:textId="77777777" w:rsidR="00BA1EAC" w:rsidRDefault="00BA1EAC" w:rsidP="00A8502A">
            <w:pPr>
              <w:rPr>
                <w:szCs w:val="22"/>
                <w:lang w:val="en-US"/>
              </w:rPr>
            </w:pPr>
            <w:r>
              <w:rPr>
                <w:szCs w:val="22"/>
                <w:lang w:val="en-US"/>
              </w:rPr>
              <w:t>What is the application number of the original application?</w:t>
            </w:r>
          </w:p>
          <w:p w14:paraId="0B1B8677" w14:textId="21D65D2E" w:rsidR="00BA1EAC" w:rsidRPr="00373026" w:rsidRDefault="00BA1EAC" w:rsidP="00A8502A">
            <w:pPr>
              <w:rPr>
                <w:szCs w:val="22"/>
                <w:lang w:val="en-US"/>
              </w:rPr>
            </w:pPr>
            <w:r w:rsidRPr="00373026">
              <w:rPr>
                <w:i/>
                <w:iCs/>
                <w:szCs w:val="22"/>
                <w:lang w:val="en-US"/>
              </w:rPr>
              <w:t>Required</w:t>
            </w:r>
          </w:p>
        </w:tc>
        <w:tc>
          <w:tcPr>
            <w:tcW w:w="4829" w:type="dxa"/>
            <w:tcBorders>
              <w:top w:val="single" w:sz="6" w:space="0" w:color="00465D" w:themeColor="text2"/>
            </w:tcBorders>
          </w:tcPr>
          <w:p w14:paraId="3A0239B4" w14:textId="77777777" w:rsidR="00BA1EAC" w:rsidRPr="00373026" w:rsidRDefault="00BA1EAC" w:rsidP="00A8502A">
            <w:pPr>
              <w:rPr>
                <w:szCs w:val="22"/>
                <w:lang w:val="en-US"/>
              </w:rPr>
            </w:pPr>
          </w:p>
        </w:tc>
      </w:tr>
      <w:tr w:rsidR="00BA1EAC" w:rsidRPr="00373026" w14:paraId="44357289" w14:textId="77777777" w:rsidTr="00A8502A">
        <w:tc>
          <w:tcPr>
            <w:tcW w:w="574" w:type="dxa"/>
            <w:tcBorders>
              <w:top w:val="single" w:sz="6" w:space="0" w:color="00465D" w:themeColor="text2"/>
            </w:tcBorders>
          </w:tcPr>
          <w:p w14:paraId="1900AD9E" w14:textId="77777777" w:rsidR="00BA1EAC" w:rsidRPr="00373026" w:rsidRDefault="00BA1EAC" w:rsidP="00A8502A">
            <w:pPr>
              <w:rPr>
                <w:szCs w:val="22"/>
                <w:lang w:val="en-US"/>
              </w:rPr>
            </w:pPr>
            <w:r>
              <w:rPr>
                <w:szCs w:val="22"/>
                <w:lang w:val="en-US"/>
              </w:rPr>
              <w:t>2</w:t>
            </w:r>
          </w:p>
        </w:tc>
        <w:tc>
          <w:tcPr>
            <w:tcW w:w="2782" w:type="dxa"/>
            <w:tcBorders>
              <w:top w:val="single" w:sz="6" w:space="0" w:color="00465D" w:themeColor="text2"/>
            </w:tcBorders>
          </w:tcPr>
          <w:p w14:paraId="4A113D3F" w14:textId="77777777" w:rsidR="00BA1EAC" w:rsidRPr="00373026" w:rsidRDefault="00BA1EAC" w:rsidP="00A8502A">
            <w:pPr>
              <w:rPr>
                <w:szCs w:val="22"/>
                <w:lang w:val="en-US"/>
              </w:rPr>
            </w:pPr>
            <w:r w:rsidRPr="00373026">
              <w:rPr>
                <w:szCs w:val="22"/>
                <w:lang w:val="en-US"/>
              </w:rPr>
              <w:t xml:space="preserve">What is the </w:t>
            </w:r>
            <w:r>
              <w:rPr>
                <w:szCs w:val="22"/>
                <w:lang w:val="en-US"/>
              </w:rPr>
              <w:t xml:space="preserve">legal </w:t>
            </w:r>
            <w:r w:rsidRPr="00373026">
              <w:rPr>
                <w:szCs w:val="22"/>
                <w:lang w:val="en-US"/>
              </w:rPr>
              <w:t xml:space="preserve">name of the </w:t>
            </w:r>
            <w:r>
              <w:rPr>
                <w:szCs w:val="22"/>
                <w:lang w:val="en-US"/>
              </w:rPr>
              <w:t>applicant</w:t>
            </w:r>
            <w:r w:rsidRPr="00373026">
              <w:rPr>
                <w:szCs w:val="22"/>
                <w:lang w:val="en-US"/>
              </w:rPr>
              <w:t>?</w:t>
            </w:r>
          </w:p>
          <w:p w14:paraId="1267893C" w14:textId="77777777" w:rsidR="00BA1EAC" w:rsidRPr="00373026" w:rsidRDefault="00BA1EAC" w:rsidP="00A8502A">
            <w:pPr>
              <w:rPr>
                <w:szCs w:val="22"/>
                <w:lang w:val="en-US"/>
              </w:rPr>
            </w:pPr>
            <w:r w:rsidRPr="00373026">
              <w:rPr>
                <w:i/>
                <w:iCs/>
                <w:szCs w:val="22"/>
                <w:lang w:val="en-US"/>
              </w:rPr>
              <w:t>Required</w:t>
            </w:r>
          </w:p>
        </w:tc>
        <w:tc>
          <w:tcPr>
            <w:tcW w:w="4829" w:type="dxa"/>
            <w:tcBorders>
              <w:top w:val="single" w:sz="6" w:space="0" w:color="00465D" w:themeColor="text2"/>
            </w:tcBorders>
          </w:tcPr>
          <w:p w14:paraId="29087321" w14:textId="77777777" w:rsidR="00BA1EAC" w:rsidRPr="00373026" w:rsidRDefault="00BA1EAC" w:rsidP="00A8502A">
            <w:pPr>
              <w:rPr>
                <w:szCs w:val="22"/>
                <w:lang w:val="en-US"/>
              </w:rPr>
            </w:pPr>
          </w:p>
        </w:tc>
      </w:tr>
      <w:tr w:rsidR="00BA1EAC" w:rsidRPr="00373026" w14:paraId="0B594C46" w14:textId="77777777" w:rsidTr="00A8502A">
        <w:tc>
          <w:tcPr>
            <w:tcW w:w="574" w:type="dxa"/>
            <w:tcBorders>
              <w:bottom w:val="single" w:sz="6" w:space="0" w:color="00465D" w:themeColor="text2"/>
            </w:tcBorders>
          </w:tcPr>
          <w:p w14:paraId="5177B86D" w14:textId="77777777" w:rsidR="00BA1EAC" w:rsidRPr="00373026" w:rsidRDefault="00BA1EAC" w:rsidP="00A8502A">
            <w:pPr>
              <w:rPr>
                <w:szCs w:val="22"/>
                <w:lang w:val="en-US"/>
              </w:rPr>
            </w:pPr>
            <w:r>
              <w:rPr>
                <w:szCs w:val="22"/>
                <w:lang w:val="en-US"/>
              </w:rPr>
              <w:t>3</w:t>
            </w:r>
          </w:p>
        </w:tc>
        <w:tc>
          <w:tcPr>
            <w:tcW w:w="2782" w:type="dxa"/>
            <w:tcBorders>
              <w:bottom w:val="single" w:sz="6" w:space="0" w:color="00465D" w:themeColor="text2"/>
            </w:tcBorders>
          </w:tcPr>
          <w:p w14:paraId="78EB1273" w14:textId="167670D4" w:rsidR="00BA1EAC" w:rsidRPr="00373026" w:rsidRDefault="00BA1EAC" w:rsidP="00A8502A">
            <w:pPr>
              <w:rPr>
                <w:szCs w:val="22"/>
                <w:lang w:val="en-US"/>
              </w:rPr>
            </w:pPr>
            <w:r w:rsidRPr="00373026">
              <w:rPr>
                <w:szCs w:val="22"/>
                <w:lang w:val="en-US"/>
              </w:rPr>
              <w:t xml:space="preserve">Who is the </w:t>
            </w:r>
            <w:proofErr w:type="gramStart"/>
            <w:r>
              <w:rPr>
                <w:szCs w:val="22"/>
                <w:lang w:val="en-US"/>
              </w:rPr>
              <w:t>applicant‘</w:t>
            </w:r>
            <w:proofErr w:type="gramEnd"/>
            <w:r>
              <w:rPr>
                <w:szCs w:val="22"/>
                <w:lang w:val="en-US"/>
              </w:rPr>
              <w:t xml:space="preserve">s key </w:t>
            </w:r>
            <w:r w:rsidRPr="00373026">
              <w:rPr>
                <w:szCs w:val="22"/>
                <w:lang w:val="en-US"/>
              </w:rPr>
              <w:t>contact person</w:t>
            </w:r>
            <w:r>
              <w:rPr>
                <w:szCs w:val="22"/>
                <w:lang w:val="en-US"/>
              </w:rPr>
              <w:t xml:space="preserve"> for th</w:t>
            </w:r>
            <w:r w:rsidR="00073DEA">
              <w:rPr>
                <w:szCs w:val="22"/>
                <w:lang w:val="en-US"/>
              </w:rPr>
              <w:t xml:space="preserve">is </w:t>
            </w:r>
            <w:r>
              <w:rPr>
                <w:szCs w:val="22"/>
                <w:lang w:val="en-US"/>
              </w:rPr>
              <w:t>reconsideration</w:t>
            </w:r>
            <w:r w:rsidR="00073DEA">
              <w:rPr>
                <w:szCs w:val="22"/>
                <w:lang w:val="en-US"/>
              </w:rPr>
              <w:t xml:space="preserve"> application</w:t>
            </w:r>
            <w:r w:rsidRPr="00373026">
              <w:rPr>
                <w:szCs w:val="22"/>
                <w:lang w:val="en-US"/>
              </w:rPr>
              <w:t>?</w:t>
            </w:r>
          </w:p>
          <w:p w14:paraId="6D2FB259" w14:textId="4ACDA4F6" w:rsidR="00BA1EAC" w:rsidRDefault="00BA1EAC" w:rsidP="00A8502A">
            <w:pPr>
              <w:rPr>
                <w:i/>
                <w:iCs/>
                <w:szCs w:val="22"/>
                <w:lang w:val="en-US"/>
              </w:rPr>
            </w:pPr>
            <w:r w:rsidRPr="00373026">
              <w:rPr>
                <w:i/>
                <w:iCs/>
                <w:szCs w:val="22"/>
                <w:lang w:val="en-US"/>
              </w:rPr>
              <w:t>Required</w:t>
            </w:r>
            <w:r w:rsidR="00703A0C">
              <w:rPr>
                <w:i/>
                <w:iCs/>
                <w:szCs w:val="22"/>
                <w:lang w:val="en-US"/>
              </w:rPr>
              <w:t xml:space="preserve"> where this is different from the contact person for the original application</w:t>
            </w:r>
          </w:p>
          <w:p w14:paraId="59D9E1D0" w14:textId="77777777" w:rsidR="00BA1EAC" w:rsidRPr="00597BCD" w:rsidRDefault="00BA1EAC" w:rsidP="00A8502A">
            <w:pPr>
              <w:rPr>
                <w:szCs w:val="22"/>
                <w:lang w:val="en-US"/>
              </w:rPr>
            </w:pPr>
          </w:p>
        </w:tc>
        <w:tc>
          <w:tcPr>
            <w:tcW w:w="4829" w:type="dxa"/>
            <w:tcBorders>
              <w:bottom w:val="single" w:sz="6" w:space="0" w:color="00465D" w:themeColor="text2"/>
            </w:tcBorders>
          </w:tcPr>
          <w:p w14:paraId="16B8CE8B" w14:textId="77777777" w:rsidR="00BA1EAC" w:rsidRPr="00373026" w:rsidRDefault="00BA1EAC" w:rsidP="00A8502A">
            <w:pPr>
              <w:spacing w:before="120" w:after="120"/>
              <w:rPr>
                <w:szCs w:val="22"/>
                <w:lang w:val="en-US"/>
              </w:rPr>
            </w:pPr>
          </w:p>
          <w:tbl>
            <w:tblPr>
              <w:tblStyle w:val="DIATable"/>
              <w:tblW w:w="4264" w:type="dxa"/>
              <w:tblLayout w:type="fixed"/>
              <w:tblLook w:val="04A0" w:firstRow="1" w:lastRow="0" w:firstColumn="1" w:lastColumn="0" w:noHBand="0" w:noVBand="1"/>
            </w:tblPr>
            <w:tblGrid>
              <w:gridCol w:w="1487"/>
              <w:gridCol w:w="2777"/>
            </w:tblGrid>
            <w:tr w:rsidR="00BA1EAC" w:rsidRPr="00373026" w14:paraId="44D94076" w14:textId="77777777" w:rsidTr="00A8502A">
              <w:trPr>
                <w:cnfStyle w:val="100000000000" w:firstRow="1" w:lastRow="0" w:firstColumn="0" w:lastColumn="0" w:oddVBand="0" w:evenVBand="0" w:oddHBand="0" w:evenHBand="0" w:firstRowFirstColumn="0" w:firstRowLastColumn="0" w:lastRowFirstColumn="0" w:lastRowLastColumn="0"/>
                <w:trHeight w:val="574"/>
              </w:trPr>
              <w:tc>
                <w:tcPr>
                  <w:tcW w:w="1487" w:type="dxa"/>
                </w:tcPr>
                <w:p w14:paraId="4AD86624" w14:textId="77777777" w:rsidR="00BA1EAC" w:rsidRPr="00373026" w:rsidRDefault="00BA1EAC" w:rsidP="00A8502A">
                  <w:pPr>
                    <w:spacing w:before="120" w:after="120"/>
                    <w:rPr>
                      <w:szCs w:val="22"/>
                      <w:lang w:val="en-US"/>
                    </w:rPr>
                  </w:pPr>
                </w:p>
              </w:tc>
              <w:tc>
                <w:tcPr>
                  <w:tcW w:w="2777" w:type="dxa"/>
                </w:tcPr>
                <w:p w14:paraId="6AD33D08" w14:textId="77777777" w:rsidR="00BA1EAC" w:rsidRPr="00373026" w:rsidRDefault="00BA1EAC" w:rsidP="00A8502A">
                  <w:pPr>
                    <w:spacing w:before="120" w:after="120"/>
                    <w:rPr>
                      <w:szCs w:val="22"/>
                      <w:lang w:val="en-US"/>
                    </w:rPr>
                  </w:pPr>
                  <w:r>
                    <w:rPr>
                      <w:szCs w:val="22"/>
                      <w:lang w:val="en-US"/>
                    </w:rPr>
                    <w:t>Key c</w:t>
                  </w:r>
                  <w:r w:rsidRPr="00373026">
                    <w:rPr>
                      <w:szCs w:val="22"/>
                      <w:lang w:val="en-US"/>
                    </w:rPr>
                    <w:t>ontact person</w:t>
                  </w:r>
                  <w:r>
                    <w:rPr>
                      <w:szCs w:val="22"/>
                      <w:lang w:val="en-US"/>
                    </w:rPr>
                    <w:t xml:space="preserve"> for reconsideration</w:t>
                  </w:r>
                </w:p>
              </w:tc>
            </w:tr>
            <w:tr w:rsidR="00BA1EAC" w:rsidRPr="00373026" w14:paraId="5503211B" w14:textId="77777777" w:rsidTr="00A8502A">
              <w:tc>
                <w:tcPr>
                  <w:tcW w:w="1487" w:type="dxa"/>
                </w:tcPr>
                <w:p w14:paraId="5D8ABFB7" w14:textId="77777777" w:rsidR="00BA1EAC" w:rsidRPr="00373026" w:rsidRDefault="00BA1EAC" w:rsidP="00A8502A">
                  <w:pPr>
                    <w:spacing w:before="120" w:after="120"/>
                    <w:rPr>
                      <w:szCs w:val="22"/>
                      <w:lang w:val="en-US"/>
                    </w:rPr>
                  </w:pPr>
                  <w:r w:rsidRPr="00373026">
                    <w:rPr>
                      <w:szCs w:val="22"/>
                      <w:lang w:val="en-US"/>
                    </w:rPr>
                    <w:t>Name</w:t>
                  </w:r>
                </w:p>
              </w:tc>
              <w:tc>
                <w:tcPr>
                  <w:tcW w:w="2777" w:type="dxa"/>
                </w:tcPr>
                <w:p w14:paraId="2EE9A8F2" w14:textId="77777777" w:rsidR="00BA1EAC" w:rsidRPr="00373026" w:rsidRDefault="00BA1EAC" w:rsidP="00A8502A">
                  <w:pPr>
                    <w:spacing w:before="120" w:after="120"/>
                    <w:rPr>
                      <w:szCs w:val="22"/>
                      <w:lang w:val="en-US"/>
                    </w:rPr>
                  </w:pPr>
                </w:p>
              </w:tc>
            </w:tr>
            <w:tr w:rsidR="00BA1EAC" w:rsidRPr="00373026" w14:paraId="525353DF" w14:textId="77777777" w:rsidTr="00A8502A">
              <w:tc>
                <w:tcPr>
                  <w:tcW w:w="1487" w:type="dxa"/>
                </w:tcPr>
                <w:p w14:paraId="7419F6CD" w14:textId="77777777" w:rsidR="00BA1EAC" w:rsidRPr="00373026" w:rsidRDefault="00BA1EAC" w:rsidP="00A8502A">
                  <w:pPr>
                    <w:spacing w:before="120" w:after="120"/>
                    <w:rPr>
                      <w:szCs w:val="22"/>
                      <w:lang w:val="en-US"/>
                    </w:rPr>
                  </w:pPr>
                  <w:r w:rsidRPr="00373026">
                    <w:rPr>
                      <w:szCs w:val="22"/>
                      <w:lang w:val="en-US"/>
                    </w:rPr>
                    <w:t>Position</w:t>
                  </w:r>
                </w:p>
              </w:tc>
              <w:tc>
                <w:tcPr>
                  <w:tcW w:w="2777" w:type="dxa"/>
                </w:tcPr>
                <w:p w14:paraId="231E0931" w14:textId="77777777" w:rsidR="00BA1EAC" w:rsidRPr="00373026" w:rsidRDefault="00BA1EAC" w:rsidP="00A8502A">
                  <w:pPr>
                    <w:spacing w:before="120" w:after="120"/>
                    <w:rPr>
                      <w:szCs w:val="22"/>
                      <w:lang w:val="en-US"/>
                    </w:rPr>
                  </w:pPr>
                </w:p>
              </w:tc>
            </w:tr>
            <w:tr w:rsidR="00BA1EAC" w:rsidRPr="00373026" w14:paraId="6E2DCB5F" w14:textId="77777777" w:rsidTr="00A8502A">
              <w:tc>
                <w:tcPr>
                  <w:tcW w:w="1487" w:type="dxa"/>
                </w:tcPr>
                <w:p w14:paraId="61C57F41" w14:textId="77777777" w:rsidR="00BA1EAC" w:rsidRDefault="00BA1EAC" w:rsidP="00A8502A">
                  <w:pPr>
                    <w:spacing w:before="120" w:after="120"/>
                    <w:rPr>
                      <w:szCs w:val="22"/>
                      <w:lang w:val="en-US"/>
                    </w:rPr>
                  </w:pPr>
                  <w:r>
                    <w:rPr>
                      <w:szCs w:val="22"/>
                      <w:lang w:val="en-US"/>
                    </w:rPr>
                    <w:t xml:space="preserve">Work </w:t>
                  </w:r>
                  <w:r w:rsidRPr="00373026">
                    <w:rPr>
                      <w:szCs w:val="22"/>
                      <w:lang w:val="en-US"/>
                    </w:rPr>
                    <w:t>Email address</w:t>
                  </w:r>
                </w:p>
                <w:p w14:paraId="70AFDA5E" w14:textId="77777777" w:rsidR="00BA1EAC" w:rsidRPr="00373026" w:rsidRDefault="00BA1EAC" w:rsidP="00A8502A">
                  <w:pPr>
                    <w:spacing w:before="120" w:after="120"/>
                    <w:rPr>
                      <w:szCs w:val="22"/>
                      <w:lang w:val="en-US"/>
                    </w:rPr>
                  </w:pPr>
                </w:p>
              </w:tc>
              <w:tc>
                <w:tcPr>
                  <w:tcW w:w="2777" w:type="dxa"/>
                </w:tcPr>
                <w:p w14:paraId="25594EB9" w14:textId="77777777" w:rsidR="00BA1EAC" w:rsidRPr="00373026" w:rsidRDefault="00BA1EAC" w:rsidP="00A8502A">
                  <w:pPr>
                    <w:spacing w:before="120" w:after="120"/>
                    <w:rPr>
                      <w:szCs w:val="22"/>
                      <w:lang w:val="en-US"/>
                    </w:rPr>
                  </w:pPr>
                </w:p>
              </w:tc>
            </w:tr>
            <w:tr w:rsidR="00BA1EAC" w:rsidRPr="00373026" w14:paraId="6601D85A" w14:textId="77777777" w:rsidTr="00A8502A">
              <w:tc>
                <w:tcPr>
                  <w:tcW w:w="1487" w:type="dxa"/>
                </w:tcPr>
                <w:p w14:paraId="6DDFF63E" w14:textId="77777777" w:rsidR="00BA1EAC" w:rsidRPr="00373026" w:rsidRDefault="00BA1EAC" w:rsidP="00A8502A">
                  <w:pPr>
                    <w:spacing w:before="120" w:after="120"/>
                    <w:rPr>
                      <w:szCs w:val="22"/>
                      <w:lang w:val="en-US"/>
                    </w:rPr>
                  </w:pPr>
                  <w:r>
                    <w:rPr>
                      <w:szCs w:val="22"/>
                      <w:lang w:val="en-US"/>
                    </w:rPr>
                    <w:t>Work p</w:t>
                  </w:r>
                  <w:r w:rsidRPr="00373026">
                    <w:rPr>
                      <w:szCs w:val="22"/>
                      <w:lang w:val="en-US"/>
                    </w:rPr>
                    <w:t>hone number</w:t>
                  </w:r>
                </w:p>
              </w:tc>
              <w:tc>
                <w:tcPr>
                  <w:tcW w:w="2777" w:type="dxa"/>
                </w:tcPr>
                <w:p w14:paraId="43F696BE" w14:textId="77777777" w:rsidR="00BA1EAC" w:rsidRPr="00373026" w:rsidRDefault="00BA1EAC" w:rsidP="00A8502A">
                  <w:pPr>
                    <w:spacing w:before="120" w:after="120"/>
                    <w:rPr>
                      <w:szCs w:val="22"/>
                      <w:lang w:val="en-US"/>
                    </w:rPr>
                  </w:pPr>
                </w:p>
              </w:tc>
            </w:tr>
          </w:tbl>
          <w:p w14:paraId="6FD5F306" w14:textId="77777777" w:rsidR="00BA1EAC" w:rsidRPr="00373026" w:rsidRDefault="00BA1EAC" w:rsidP="00A8502A">
            <w:pPr>
              <w:spacing w:before="120" w:after="120"/>
              <w:rPr>
                <w:szCs w:val="22"/>
                <w:lang w:val="en-US"/>
              </w:rPr>
            </w:pPr>
          </w:p>
          <w:p w14:paraId="7DD91075" w14:textId="77777777" w:rsidR="00BA1EAC" w:rsidRPr="00373026" w:rsidRDefault="00BA1EAC" w:rsidP="00A8502A">
            <w:pPr>
              <w:spacing w:before="120" w:after="120"/>
              <w:rPr>
                <w:szCs w:val="22"/>
                <w:lang w:val="en-US"/>
              </w:rPr>
            </w:pPr>
          </w:p>
        </w:tc>
      </w:tr>
      <w:tr w:rsidR="00CA3FE2" w14:paraId="7717367D" w14:textId="77777777" w:rsidTr="00A8502A">
        <w:trPr>
          <w:trHeight w:val="1807"/>
        </w:trPr>
        <w:tc>
          <w:tcPr>
            <w:tcW w:w="574" w:type="dxa"/>
            <w:tcBorders>
              <w:top w:val="single" w:sz="6" w:space="0" w:color="00465D" w:themeColor="text2"/>
            </w:tcBorders>
          </w:tcPr>
          <w:p w14:paraId="7BCFBEF7" w14:textId="656FC64C" w:rsidR="00CA3FE2" w:rsidRDefault="00CA3FE2" w:rsidP="00A8502A">
            <w:pPr>
              <w:rPr>
                <w:szCs w:val="22"/>
                <w:lang w:val="en-US"/>
              </w:rPr>
            </w:pPr>
            <w:r>
              <w:rPr>
                <w:szCs w:val="22"/>
                <w:lang w:val="en-US"/>
              </w:rPr>
              <w:t>4</w:t>
            </w:r>
          </w:p>
        </w:tc>
        <w:tc>
          <w:tcPr>
            <w:tcW w:w="2782" w:type="dxa"/>
            <w:tcBorders>
              <w:top w:val="single" w:sz="6" w:space="0" w:color="00465D" w:themeColor="text2"/>
            </w:tcBorders>
          </w:tcPr>
          <w:p w14:paraId="6BDE0A01" w14:textId="0C174441" w:rsidR="00CA3FE2" w:rsidRPr="000C12F5" w:rsidRDefault="00CA3FE2" w:rsidP="00A8502A">
            <w:pPr>
              <w:rPr>
                <w:szCs w:val="22"/>
                <w:lang w:val="en-US"/>
              </w:rPr>
            </w:pPr>
            <w:r>
              <w:rPr>
                <w:szCs w:val="22"/>
                <w:lang w:val="en-US"/>
              </w:rPr>
              <w:t>Why are you seeking a reconsideration?</w:t>
            </w:r>
          </w:p>
        </w:tc>
        <w:tc>
          <w:tcPr>
            <w:tcW w:w="4829" w:type="dxa"/>
            <w:tcBorders>
              <w:top w:val="single" w:sz="6" w:space="0" w:color="00465D" w:themeColor="text2"/>
            </w:tcBorders>
          </w:tcPr>
          <w:p w14:paraId="4032C75E" w14:textId="77777777" w:rsidR="00CA3FE2" w:rsidRDefault="00CA3FE2" w:rsidP="00A8502A">
            <w:pPr>
              <w:rPr>
                <w:rFonts w:ascii="MS Gothic" w:eastAsia="MS Gothic" w:hAnsi="MS Gothic"/>
                <w:szCs w:val="22"/>
                <w:lang w:val="en-US"/>
              </w:rPr>
            </w:pPr>
          </w:p>
        </w:tc>
      </w:tr>
      <w:tr w:rsidR="00CA3FE2" w14:paraId="532C6FCA" w14:textId="77777777" w:rsidTr="00A8502A">
        <w:trPr>
          <w:trHeight w:val="1807"/>
        </w:trPr>
        <w:tc>
          <w:tcPr>
            <w:tcW w:w="574" w:type="dxa"/>
            <w:tcBorders>
              <w:top w:val="single" w:sz="6" w:space="0" w:color="00465D" w:themeColor="text2"/>
            </w:tcBorders>
          </w:tcPr>
          <w:p w14:paraId="1118BF4A" w14:textId="2DF17AFA" w:rsidR="00CA3FE2" w:rsidRDefault="00CA3FE2" w:rsidP="00A8502A">
            <w:pPr>
              <w:rPr>
                <w:szCs w:val="22"/>
                <w:lang w:val="en-US"/>
              </w:rPr>
            </w:pPr>
            <w:r>
              <w:rPr>
                <w:szCs w:val="22"/>
                <w:lang w:val="en-US"/>
              </w:rPr>
              <w:lastRenderedPageBreak/>
              <w:t>5</w:t>
            </w:r>
          </w:p>
        </w:tc>
        <w:tc>
          <w:tcPr>
            <w:tcW w:w="2782" w:type="dxa"/>
            <w:tcBorders>
              <w:top w:val="single" w:sz="6" w:space="0" w:color="00465D" w:themeColor="text2"/>
            </w:tcBorders>
          </w:tcPr>
          <w:p w14:paraId="539083B9" w14:textId="77777777" w:rsidR="00CA3FE2" w:rsidRDefault="00CA3FE2" w:rsidP="00A8502A">
            <w:pPr>
              <w:rPr>
                <w:szCs w:val="22"/>
                <w:lang w:val="en-US"/>
              </w:rPr>
            </w:pPr>
            <w:r>
              <w:rPr>
                <w:szCs w:val="22"/>
                <w:lang w:val="en-US"/>
              </w:rPr>
              <w:t>What new, additional or relevant information do you want the Trust Framework Authority to consider (if any)?</w:t>
            </w:r>
          </w:p>
          <w:p w14:paraId="7D6F2AE2" w14:textId="6A1A2480" w:rsidR="00CA3FE2" w:rsidRDefault="00CA3FE2" w:rsidP="00A8502A">
            <w:pPr>
              <w:rPr>
                <w:szCs w:val="22"/>
                <w:lang w:val="en-US"/>
              </w:rPr>
            </w:pPr>
            <w:r w:rsidRPr="00373026">
              <w:rPr>
                <w:i/>
                <w:iCs/>
                <w:szCs w:val="22"/>
                <w:lang w:val="en-US"/>
              </w:rPr>
              <w:t>Required</w:t>
            </w:r>
          </w:p>
        </w:tc>
        <w:tc>
          <w:tcPr>
            <w:tcW w:w="4829" w:type="dxa"/>
            <w:tcBorders>
              <w:top w:val="single" w:sz="6" w:space="0" w:color="00465D" w:themeColor="text2"/>
            </w:tcBorders>
          </w:tcPr>
          <w:p w14:paraId="2CCD185D" w14:textId="77777777" w:rsidR="00CA3FE2" w:rsidRDefault="00CA3FE2" w:rsidP="00A8502A">
            <w:pPr>
              <w:rPr>
                <w:rFonts w:ascii="MS Gothic" w:eastAsia="MS Gothic" w:hAnsi="MS Gothic"/>
                <w:szCs w:val="22"/>
                <w:lang w:val="en-US"/>
              </w:rPr>
            </w:pPr>
          </w:p>
        </w:tc>
      </w:tr>
      <w:tr w:rsidR="00CA3FE2" w14:paraId="18019BE5" w14:textId="77777777" w:rsidTr="00A8502A">
        <w:trPr>
          <w:trHeight w:val="1807"/>
        </w:trPr>
        <w:tc>
          <w:tcPr>
            <w:tcW w:w="574" w:type="dxa"/>
            <w:tcBorders>
              <w:top w:val="single" w:sz="6" w:space="0" w:color="00465D" w:themeColor="text2"/>
            </w:tcBorders>
          </w:tcPr>
          <w:p w14:paraId="50925557" w14:textId="3003D063" w:rsidR="00CA3FE2" w:rsidRDefault="00CA3FE2" w:rsidP="00A8502A">
            <w:pPr>
              <w:rPr>
                <w:szCs w:val="22"/>
                <w:lang w:val="en-US"/>
              </w:rPr>
            </w:pPr>
            <w:r>
              <w:rPr>
                <w:szCs w:val="22"/>
                <w:lang w:val="en-US"/>
              </w:rPr>
              <w:t>6</w:t>
            </w:r>
          </w:p>
        </w:tc>
        <w:tc>
          <w:tcPr>
            <w:tcW w:w="2782" w:type="dxa"/>
            <w:tcBorders>
              <w:top w:val="single" w:sz="6" w:space="0" w:color="00465D" w:themeColor="text2"/>
            </w:tcBorders>
          </w:tcPr>
          <w:p w14:paraId="439D3530" w14:textId="77777777" w:rsidR="00CA3FE2" w:rsidRDefault="00CA3FE2" w:rsidP="00A8502A">
            <w:pPr>
              <w:rPr>
                <w:szCs w:val="22"/>
                <w:lang w:val="en-US"/>
              </w:rPr>
            </w:pPr>
            <w:r>
              <w:rPr>
                <w:szCs w:val="22"/>
                <w:lang w:val="en-US"/>
              </w:rPr>
              <w:t>Please list any documents provided as part of this application and their relevance to the reconsideration</w:t>
            </w:r>
          </w:p>
          <w:p w14:paraId="18E0D53B" w14:textId="010E5B0B" w:rsidR="00CA3FE2" w:rsidRPr="000C12F5" w:rsidRDefault="00CA3FE2" w:rsidP="00A8502A">
            <w:pPr>
              <w:rPr>
                <w:szCs w:val="22"/>
                <w:lang w:val="en-US"/>
              </w:rPr>
            </w:pPr>
            <w:r w:rsidRPr="00373026">
              <w:rPr>
                <w:i/>
                <w:iCs/>
                <w:szCs w:val="22"/>
                <w:lang w:val="en-US"/>
              </w:rPr>
              <w:t>Required</w:t>
            </w:r>
          </w:p>
        </w:tc>
        <w:tc>
          <w:tcPr>
            <w:tcW w:w="4829" w:type="dxa"/>
            <w:tcBorders>
              <w:top w:val="single" w:sz="6" w:space="0" w:color="00465D" w:themeColor="text2"/>
            </w:tcBorders>
          </w:tcPr>
          <w:p w14:paraId="1EC757FD" w14:textId="77777777" w:rsidR="00CA3FE2" w:rsidRDefault="00CA3FE2" w:rsidP="00A8502A">
            <w:pPr>
              <w:rPr>
                <w:szCs w:val="22"/>
                <w:lang w:val="en-US"/>
              </w:rPr>
            </w:pPr>
          </w:p>
          <w:tbl>
            <w:tblPr>
              <w:tblStyle w:val="DIATable"/>
              <w:tblW w:w="4264" w:type="dxa"/>
              <w:tblLayout w:type="fixed"/>
              <w:tblLook w:val="04A0" w:firstRow="1" w:lastRow="0" w:firstColumn="1" w:lastColumn="0" w:noHBand="0" w:noVBand="1"/>
            </w:tblPr>
            <w:tblGrid>
              <w:gridCol w:w="1985"/>
              <w:gridCol w:w="2279"/>
            </w:tblGrid>
            <w:tr w:rsidR="00CA3FE2" w:rsidRPr="00373026" w14:paraId="2D901D8B" w14:textId="77777777" w:rsidTr="00A8502A">
              <w:trPr>
                <w:cnfStyle w:val="100000000000" w:firstRow="1" w:lastRow="0" w:firstColumn="0" w:lastColumn="0" w:oddVBand="0" w:evenVBand="0" w:oddHBand="0" w:evenHBand="0" w:firstRowFirstColumn="0" w:firstRowLastColumn="0" w:lastRowFirstColumn="0" w:lastRowLastColumn="0"/>
                <w:trHeight w:val="574"/>
              </w:trPr>
              <w:tc>
                <w:tcPr>
                  <w:tcW w:w="1985" w:type="dxa"/>
                </w:tcPr>
                <w:p w14:paraId="60875814" w14:textId="77777777" w:rsidR="00CA3FE2" w:rsidRPr="00373026" w:rsidRDefault="00CA3FE2" w:rsidP="00A8502A">
                  <w:pPr>
                    <w:spacing w:before="120" w:after="120"/>
                    <w:rPr>
                      <w:szCs w:val="22"/>
                      <w:lang w:val="en-US"/>
                    </w:rPr>
                  </w:pPr>
                  <w:r>
                    <w:rPr>
                      <w:szCs w:val="22"/>
                      <w:lang w:val="en-US"/>
                    </w:rPr>
                    <w:t xml:space="preserve">Document </w:t>
                  </w:r>
                </w:p>
              </w:tc>
              <w:tc>
                <w:tcPr>
                  <w:tcW w:w="2279" w:type="dxa"/>
                </w:tcPr>
                <w:p w14:paraId="434AF46F" w14:textId="77777777" w:rsidR="00CA3FE2" w:rsidRPr="00373026" w:rsidRDefault="00CA3FE2" w:rsidP="00A8502A">
                  <w:pPr>
                    <w:spacing w:before="120" w:after="120"/>
                    <w:rPr>
                      <w:szCs w:val="22"/>
                      <w:lang w:val="en-US"/>
                    </w:rPr>
                  </w:pPr>
                  <w:r>
                    <w:rPr>
                      <w:szCs w:val="22"/>
                      <w:lang w:val="en-US"/>
                    </w:rPr>
                    <w:t>Relevance for the reconsideration</w:t>
                  </w:r>
                </w:p>
              </w:tc>
            </w:tr>
            <w:tr w:rsidR="00CA3FE2" w:rsidRPr="00373026" w14:paraId="5A4DB553" w14:textId="77777777" w:rsidTr="00A8502A">
              <w:tc>
                <w:tcPr>
                  <w:tcW w:w="1985" w:type="dxa"/>
                </w:tcPr>
                <w:p w14:paraId="0CCA2176" w14:textId="77777777" w:rsidR="00CA3FE2" w:rsidRPr="00373026" w:rsidRDefault="00CA3FE2" w:rsidP="00A8502A">
                  <w:pPr>
                    <w:spacing w:before="120" w:after="120"/>
                    <w:rPr>
                      <w:szCs w:val="22"/>
                      <w:lang w:val="en-US"/>
                    </w:rPr>
                  </w:pPr>
                </w:p>
              </w:tc>
              <w:tc>
                <w:tcPr>
                  <w:tcW w:w="2279" w:type="dxa"/>
                </w:tcPr>
                <w:p w14:paraId="417255AD" w14:textId="77777777" w:rsidR="00CA3FE2" w:rsidRPr="00373026" w:rsidRDefault="00CA3FE2" w:rsidP="00A8502A">
                  <w:pPr>
                    <w:spacing w:before="120" w:after="120"/>
                    <w:rPr>
                      <w:szCs w:val="22"/>
                      <w:lang w:val="en-US"/>
                    </w:rPr>
                  </w:pPr>
                </w:p>
              </w:tc>
            </w:tr>
            <w:tr w:rsidR="00CA3FE2" w:rsidRPr="00373026" w14:paraId="13040705" w14:textId="77777777" w:rsidTr="00A8502A">
              <w:tc>
                <w:tcPr>
                  <w:tcW w:w="1985" w:type="dxa"/>
                </w:tcPr>
                <w:p w14:paraId="72320512" w14:textId="77777777" w:rsidR="00CA3FE2" w:rsidRPr="00373026" w:rsidRDefault="00CA3FE2" w:rsidP="00A8502A">
                  <w:pPr>
                    <w:spacing w:before="120" w:after="120"/>
                    <w:rPr>
                      <w:szCs w:val="22"/>
                      <w:lang w:val="en-US"/>
                    </w:rPr>
                  </w:pPr>
                </w:p>
              </w:tc>
              <w:tc>
                <w:tcPr>
                  <w:tcW w:w="2279" w:type="dxa"/>
                </w:tcPr>
                <w:p w14:paraId="03F96E2B" w14:textId="77777777" w:rsidR="00CA3FE2" w:rsidRPr="00373026" w:rsidRDefault="00CA3FE2" w:rsidP="00A8502A">
                  <w:pPr>
                    <w:spacing w:before="120" w:after="120"/>
                    <w:rPr>
                      <w:szCs w:val="22"/>
                      <w:lang w:val="en-US"/>
                    </w:rPr>
                  </w:pPr>
                </w:p>
              </w:tc>
            </w:tr>
            <w:tr w:rsidR="00CA3FE2" w:rsidRPr="00373026" w14:paraId="782454BE" w14:textId="77777777" w:rsidTr="00A8502A">
              <w:tc>
                <w:tcPr>
                  <w:tcW w:w="1985" w:type="dxa"/>
                </w:tcPr>
                <w:p w14:paraId="1C8E026A" w14:textId="77777777" w:rsidR="00CA3FE2" w:rsidRPr="00373026" w:rsidRDefault="00CA3FE2" w:rsidP="00A8502A">
                  <w:pPr>
                    <w:spacing w:before="120" w:after="120"/>
                    <w:rPr>
                      <w:szCs w:val="22"/>
                      <w:lang w:val="en-US"/>
                    </w:rPr>
                  </w:pPr>
                </w:p>
              </w:tc>
              <w:tc>
                <w:tcPr>
                  <w:tcW w:w="2279" w:type="dxa"/>
                </w:tcPr>
                <w:p w14:paraId="0EFF6DCF" w14:textId="77777777" w:rsidR="00CA3FE2" w:rsidRPr="00373026" w:rsidRDefault="00CA3FE2" w:rsidP="00A8502A">
                  <w:pPr>
                    <w:spacing w:before="120" w:after="120"/>
                    <w:rPr>
                      <w:szCs w:val="22"/>
                      <w:lang w:val="en-US"/>
                    </w:rPr>
                  </w:pPr>
                </w:p>
              </w:tc>
            </w:tr>
          </w:tbl>
          <w:p w14:paraId="24D40638" w14:textId="77777777" w:rsidR="00CA3FE2" w:rsidRDefault="00CA3FE2" w:rsidP="00A8502A">
            <w:pPr>
              <w:rPr>
                <w:szCs w:val="22"/>
                <w:lang w:val="en-US"/>
              </w:rPr>
            </w:pPr>
          </w:p>
          <w:p w14:paraId="0460FE1F" w14:textId="74FF5C4C" w:rsidR="00CA3FE2" w:rsidRDefault="00CA3FE2" w:rsidP="00A8502A">
            <w:pPr>
              <w:rPr>
                <w:rFonts w:ascii="MS Gothic" w:eastAsia="MS Gothic" w:hAnsi="MS Gothic"/>
                <w:szCs w:val="22"/>
                <w:lang w:val="en-US"/>
              </w:rPr>
            </w:pPr>
            <w:r w:rsidRPr="003B57FD">
              <w:rPr>
                <w:szCs w:val="22"/>
                <w:lang w:val="en-US"/>
              </w:rPr>
              <w:t xml:space="preserve">Please add additional </w:t>
            </w:r>
            <w:r>
              <w:rPr>
                <w:szCs w:val="22"/>
                <w:lang w:val="en-US"/>
              </w:rPr>
              <w:t>rows if required</w:t>
            </w:r>
          </w:p>
        </w:tc>
      </w:tr>
    </w:tbl>
    <w:p w14:paraId="3D12D5C7" w14:textId="77777777" w:rsidR="00BA1EAC" w:rsidRPr="0008427A" w:rsidRDefault="00BA1EAC" w:rsidP="0008427A">
      <w:pPr>
        <w:rPr>
          <w:sz w:val="22"/>
          <w:szCs w:val="22"/>
          <w:lang w:val="en-US"/>
        </w:rPr>
      </w:pPr>
    </w:p>
    <w:p w14:paraId="7B3FE200" w14:textId="77777777" w:rsidR="00CA3FE2" w:rsidRDefault="00BA1EAC" w:rsidP="00CA3FE2">
      <w:pPr>
        <w:pStyle w:val="Heading4"/>
      </w:pPr>
      <w:r w:rsidRPr="008704D3">
        <w:t>New Zealand public agencies document upload</w:t>
      </w:r>
    </w:p>
    <w:p w14:paraId="1E814221" w14:textId="74D3C52A" w:rsidR="005F1019" w:rsidRPr="00CA3FE2" w:rsidRDefault="00BA1EAC" w:rsidP="00CA3FE2">
      <w:pPr>
        <w:pStyle w:val="Heading4"/>
        <w:rPr>
          <w:b w:val="0"/>
          <w:bCs w:val="0"/>
          <w:color w:val="auto"/>
        </w:rPr>
      </w:pPr>
      <w:r w:rsidRPr="00CA3FE2">
        <w:rPr>
          <w:b w:val="0"/>
          <w:bCs w:val="0"/>
          <w:color w:val="auto"/>
          <w:szCs w:val="22"/>
        </w:rPr>
        <w:t xml:space="preserve">For New Zealand public agencies, upload documents with a security classification up to and including SENSITIVE. For documents with a higher security classification, contact the Trust Framework Authority who will </w:t>
      </w:r>
      <w:r w:rsidR="00810F90" w:rsidRPr="00CA3FE2">
        <w:rPr>
          <w:b w:val="0"/>
          <w:bCs w:val="0"/>
          <w:color w:val="auto"/>
          <w:szCs w:val="22"/>
        </w:rPr>
        <w:t>discuss access to these documents.</w:t>
      </w:r>
    </w:p>
    <w:p w14:paraId="5F95715B" w14:textId="702A9086" w:rsidR="009254DA" w:rsidRDefault="009254DA" w:rsidP="009254DA">
      <w:pPr>
        <w:pStyle w:val="Heading1"/>
      </w:pPr>
      <w:bookmarkStart w:id="5" w:name="_Toc182840690"/>
      <w:bookmarkStart w:id="6" w:name="_Hlk176246760"/>
      <w:r>
        <w:lastRenderedPageBreak/>
        <w:t>Declarations</w:t>
      </w:r>
      <w:bookmarkEnd w:id="5"/>
    </w:p>
    <w:p w14:paraId="4816FFDC" w14:textId="77777777" w:rsidR="009254DA" w:rsidRDefault="009254DA" w:rsidP="009254DA">
      <w:pPr>
        <w:rPr>
          <w:sz w:val="22"/>
          <w:szCs w:val="22"/>
          <w:lang w:val="en-US"/>
        </w:rPr>
      </w:pPr>
      <w:r w:rsidRPr="009254DA">
        <w:rPr>
          <w:sz w:val="22"/>
          <w:szCs w:val="22"/>
          <w:lang w:val="en-US"/>
        </w:rPr>
        <w:t>In the declarations “I” refers to the person making the application on behalf of the provider, and “we” refers to the provider applying for accreditation.</w:t>
      </w:r>
    </w:p>
    <w:p w14:paraId="356267E0" w14:textId="77777777" w:rsidR="009254DA" w:rsidRDefault="009254DA" w:rsidP="009254DA">
      <w:pPr>
        <w:rPr>
          <w:sz w:val="22"/>
          <w:szCs w:val="22"/>
          <w:lang w:val="en-US"/>
        </w:rPr>
      </w:pPr>
      <w:r w:rsidRPr="009254DA">
        <w:rPr>
          <w:sz w:val="22"/>
          <w:szCs w:val="22"/>
          <w:lang w:val="en-US"/>
        </w:rPr>
        <w:t>I declare that:</w:t>
      </w:r>
    </w:p>
    <w:tbl>
      <w:tblPr>
        <w:tblStyle w:val="Blanktable"/>
        <w:tblW w:w="0" w:type="auto"/>
        <w:tblInd w:w="123" w:type="dxa"/>
        <w:tblLook w:val="04A0" w:firstRow="1" w:lastRow="0" w:firstColumn="1" w:lastColumn="0" w:noHBand="0" w:noVBand="1"/>
      </w:tblPr>
      <w:tblGrid>
        <w:gridCol w:w="597"/>
        <w:gridCol w:w="915"/>
        <w:gridCol w:w="7421"/>
        <w:gridCol w:w="15"/>
      </w:tblGrid>
      <w:tr w:rsidR="000C56E6" w14:paraId="6A64E3A6" w14:textId="77777777" w:rsidTr="00456AEF">
        <w:tc>
          <w:tcPr>
            <w:tcW w:w="597" w:type="dxa"/>
          </w:tcPr>
          <w:p w14:paraId="1A26CD6E" w14:textId="1F5FC24D" w:rsidR="000C56E6" w:rsidRDefault="00FE4C0F" w:rsidP="00456AEF">
            <w:pPr>
              <w:spacing w:before="0" w:after="120"/>
              <w:rPr>
                <w:sz w:val="22"/>
                <w:szCs w:val="22"/>
                <w:lang w:val="en-US"/>
              </w:rPr>
            </w:pPr>
            <w:sdt>
              <w:sdtPr>
                <w:rPr>
                  <w:rFonts w:ascii="MS Gothic" w:eastAsia="MS Gothic" w:hAnsi="MS Gothic"/>
                  <w:sz w:val="22"/>
                  <w:szCs w:val="22"/>
                  <w:lang w:val="en-US"/>
                </w:rPr>
                <w:id w:val="1282914851"/>
                <w14:checkbox>
                  <w14:checked w14:val="0"/>
                  <w14:checkedState w14:val="2612" w14:font="MS Gothic"/>
                  <w14:uncheckedState w14:val="2610" w14:font="MS Gothic"/>
                </w14:checkbox>
              </w:sdtPr>
              <w:sdtEndPr/>
              <w:sdtContent>
                <w:r w:rsidR="000C56E6" w:rsidRPr="009254DA">
                  <w:rPr>
                    <w:rFonts w:ascii="MS Gothic" w:eastAsia="MS Gothic" w:hAnsi="MS Gothic" w:hint="eastAsia"/>
                    <w:sz w:val="22"/>
                    <w:szCs w:val="22"/>
                    <w:lang w:val="en-US"/>
                  </w:rPr>
                  <w:t>☐</w:t>
                </w:r>
              </w:sdtContent>
            </w:sdt>
          </w:p>
        </w:tc>
        <w:tc>
          <w:tcPr>
            <w:tcW w:w="8336" w:type="dxa"/>
            <w:gridSpan w:val="3"/>
          </w:tcPr>
          <w:p w14:paraId="5DA3A7B0" w14:textId="032DDFC8" w:rsidR="000C56E6" w:rsidRDefault="000C56E6" w:rsidP="00456AEF">
            <w:pPr>
              <w:spacing w:before="0" w:after="120"/>
              <w:rPr>
                <w:sz w:val="22"/>
                <w:szCs w:val="22"/>
                <w:lang w:val="en-US"/>
              </w:rPr>
            </w:pPr>
            <w:r w:rsidRPr="009254DA">
              <w:rPr>
                <w:sz w:val="22"/>
                <w:szCs w:val="22"/>
                <w:lang w:val="en-US"/>
              </w:rPr>
              <w:t xml:space="preserve">All information is accurate and complete at the time of </w:t>
            </w:r>
            <w:r w:rsidR="006F5720">
              <w:rPr>
                <w:sz w:val="22"/>
                <w:szCs w:val="22"/>
                <w:lang w:val="en-US"/>
              </w:rPr>
              <w:t xml:space="preserve">submitting </w:t>
            </w:r>
            <w:r w:rsidRPr="009254DA">
              <w:rPr>
                <w:sz w:val="22"/>
                <w:szCs w:val="22"/>
                <w:lang w:val="en-US"/>
              </w:rPr>
              <w:t>this form.</w:t>
            </w:r>
          </w:p>
        </w:tc>
      </w:tr>
      <w:tr w:rsidR="000C56E6" w14:paraId="6F6D7871" w14:textId="77777777" w:rsidTr="00456AEF">
        <w:tc>
          <w:tcPr>
            <w:tcW w:w="597" w:type="dxa"/>
          </w:tcPr>
          <w:p w14:paraId="3B7E59E8" w14:textId="012B0831" w:rsidR="000C56E6" w:rsidRDefault="00FE4C0F" w:rsidP="00456AEF">
            <w:pPr>
              <w:spacing w:before="0" w:after="120"/>
              <w:rPr>
                <w:sz w:val="22"/>
                <w:szCs w:val="22"/>
                <w:lang w:val="en-US"/>
              </w:rPr>
            </w:pPr>
            <w:sdt>
              <w:sdtPr>
                <w:rPr>
                  <w:rFonts w:ascii="MS Gothic" w:eastAsia="MS Gothic" w:hAnsi="MS Gothic"/>
                  <w:sz w:val="22"/>
                  <w:szCs w:val="22"/>
                  <w:lang w:val="en-US"/>
                </w:rPr>
                <w:id w:val="-1466731490"/>
                <w14:checkbox>
                  <w14:checked w14:val="0"/>
                  <w14:checkedState w14:val="2612" w14:font="MS Gothic"/>
                  <w14:uncheckedState w14:val="2610" w14:font="MS Gothic"/>
                </w14:checkbox>
              </w:sdtPr>
              <w:sdtEndPr/>
              <w:sdtContent>
                <w:r w:rsidR="000C56E6" w:rsidRPr="009254DA">
                  <w:rPr>
                    <w:rFonts w:ascii="MS Gothic" w:eastAsia="MS Gothic" w:hAnsi="MS Gothic" w:hint="eastAsia"/>
                    <w:sz w:val="22"/>
                    <w:szCs w:val="22"/>
                    <w:lang w:val="en-US"/>
                  </w:rPr>
                  <w:t>☐</w:t>
                </w:r>
              </w:sdtContent>
            </w:sdt>
          </w:p>
        </w:tc>
        <w:tc>
          <w:tcPr>
            <w:tcW w:w="8336" w:type="dxa"/>
            <w:gridSpan w:val="3"/>
          </w:tcPr>
          <w:p w14:paraId="794BE3C2" w14:textId="5B6590E8" w:rsidR="000C56E6" w:rsidRDefault="000C56E6" w:rsidP="00456AEF">
            <w:pPr>
              <w:spacing w:before="0" w:after="120"/>
              <w:rPr>
                <w:sz w:val="22"/>
                <w:szCs w:val="22"/>
                <w:lang w:val="en-US"/>
              </w:rPr>
            </w:pPr>
            <w:r w:rsidRPr="009254DA">
              <w:rPr>
                <w:sz w:val="22"/>
                <w:szCs w:val="22"/>
                <w:lang w:val="en-US"/>
              </w:rPr>
              <w:t>We will advise the Trust Framework Authority if any of the information contained in the application changes.</w:t>
            </w:r>
          </w:p>
        </w:tc>
      </w:tr>
      <w:tr w:rsidR="000C56E6" w14:paraId="31041720" w14:textId="77777777" w:rsidTr="00456AEF">
        <w:tc>
          <w:tcPr>
            <w:tcW w:w="597" w:type="dxa"/>
          </w:tcPr>
          <w:p w14:paraId="55B287B4" w14:textId="5166F5A0" w:rsidR="000C56E6" w:rsidRDefault="00FE4C0F" w:rsidP="00456AEF">
            <w:pPr>
              <w:spacing w:before="0" w:after="120"/>
              <w:rPr>
                <w:sz w:val="22"/>
                <w:szCs w:val="22"/>
                <w:lang w:val="en-US"/>
              </w:rPr>
            </w:pPr>
            <w:sdt>
              <w:sdtPr>
                <w:rPr>
                  <w:rFonts w:ascii="MS Gothic" w:eastAsia="MS Gothic" w:hAnsi="MS Gothic"/>
                  <w:sz w:val="22"/>
                  <w:szCs w:val="22"/>
                  <w:lang w:val="en-US"/>
                </w:rPr>
                <w:id w:val="253173298"/>
                <w14:checkbox>
                  <w14:checked w14:val="0"/>
                  <w14:checkedState w14:val="2612" w14:font="MS Gothic"/>
                  <w14:uncheckedState w14:val="2610" w14:font="MS Gothic"/>
                </w14:checkbox>
              </w:sdtPr>
              <w:sdtEndPr/>
              <w:sdtContent>
                <w:r w:rsidR="000C56E6" w:rsidRPr="009254DA">
                  <w:rPr>
                    <w:rFonts w:ascii="MS Gothic" w:eastAsia="MS Gothic" w:hAnsi="MS Gothic" w:hint="eastAsia"/>
                    <w:sz w:val="22"/>
                    <w:szCs w:val="22"/>
                    <w:lang w:val="en-US"/>
                  </w:rPr>
                  <w:t>☐</w:t>
                </w:r>
              </w:sdtContent>
            </w:sdt>
          </w:p>
        </w:tc>
        <w:tc>
          <w:tcPr>
            <w:tcW w:w="8336" w:type="dxa"/>
            <w:gridSpan w:val="3"/>
          </w:tcPr>
          <w:p w14:paraId="3D0CD996" w14:textId="650B456A" w:rsidR="000C56E6" w:rsidRDefault="000C56E6" w:rsidP="00456AEF">
            <w:pPr>
              <w:spacing w:before="0" w:after="120"/>
              <w:rPr>
                <w:sz w:val="22"/>
                <w:szCs w:val="22"/>
                <w:lang w:val="en-US"/>
              </w:rPr>
            </w:pPr>
            <w:r w:rsidRPr="009254DA">
              <w:rPr>
                <w:sz w:val="22"/>
                <w:szCs w:val="22"/>
                <w:lang w:val="en-US"/>
              </w:rPr>
              <w:t xml:space="preserve">We have checked that our NZBN information </w:t>
            </w:r>
            <w:r w:rsidR="00ED131D">
              <w:rPr>
                <w:sz w:val="22"/>
                <w:szCs w:val="22"/>
                <w:lang w:val="en-US"/>
              </w:rPr>
              <w:t xml:space="preserve">(if applicable) </w:t>
            </w:r>
            <w:r w:rsidRPr="009254DA">
              <w:rPr>
                <w:sz w:val="22"/>
                <w:szCs w:val="22"/>
                <w:lang w:val="en-US"/>
              </w:rPr>
              <w:t>is up to date and correct.</w:t>
            </w:r>
          </w:p>
        </w:tc>
      </w:tr>
      <w:tr w:rsidR="000C56E6" w14:paraId="772B50FC" w14:textId="77777777" w:rsidTr="00456AEF">
        <w:tc>
          <w:tcPr>
            <w:tcW w:w="597" w:type="dxa"/>
          </w:tcPr>
          <w:p w14:paraId="04F7F2FB" w14:textId="7D47FF95" w:rsidR="000C56E6" w:rsidRDefault="00FE4C0F" w:rsidP="00456AEF">
            <w:pPr>
              <w:spacing w:before="0" w:after="120"/>
              <w:rPr>
                <w:sz w:val="22"/>
                <w:szCs w:val="22"/>
                <w:lang w:val="en-US"/>
              </w:rPr>
            </w:pPr>
            <w:sdt>
              <w:sdtPr>
                <w:rPr>
                  <w:rFonts w:ascii="MS Gothic" w:eastAsia="MS Gothic" w:hAnsi="MS Gothic"/>
                  <w:sz w:val="22"/>
                  <w:szCs w:val="22"/>
                  <w:lang w:val="en-US"/>
                </w:rPr>
                <w:id w:val="-338539933"/>
                <w14:checkbox>
                  <w14:checked w14:val="0"/>
                  <w14:checkedState w14:val="2612" w14:font="MS Gothic"/>
                  <w14:uncheckedState w14:val="2610" w14:font="MS Gothic"/>
                </w14:checkbox>
              </w:sdtPr>
              <w:sdtEndPr/>
              <w:sdtContent>
                <w:r w:rsidR="000C56E6" w:rsidRPr="009254DA">
                  <w:rPr>
                    <w:rFonts w:ascii="MS Gothic" w:eastAsia="MS Gothic" w:hAnsi="MS Gothic" w:hint="eastAsia"/>
                    <w:sz w:val="22"/>
                    <w:szCs w:val="22"/>
                    <w:lang w:val="en-US"/>
                  </w:rPr>
                  <w:t>☐</w:t>
                </w:r>
              </w:sdtContent>
            </w:sdt>
          </w:p>
        </w:tc>
        <w:tc>
          <w:tcPr>
            <w:tcW w:w="8336" w:type="dxa"/>
            <w:gridSpan w:val="3"/>
          </w:tcPr>
          <w:p w14:paraId="37313E2F" w14:textId="4AC6B397" w:rsidR="000C56E6" w:rsidRDefault="000C56E6" w:rsidP="00456AEF">
            <w:pPr>
              <w:spacing w:before="0" w:after="120"/>
              <w:rPr>
                <w:sz w:val="22"/>
                <w:szCs w:val="22"/>
                <w:lang w:val="en-US"/>
              </w:rPr>
            </w:pPr>
            <w:r w:rsidRPr="009254DA">
              <w:rPr>
                <w:sz w:val="22"/>
                <w:szCs w:val="22"/>
                <w:lang w:val="en-US"/>
              </w:rPr>
              <w:t>We have the organisational capability</w:t>
            </w:r>
            <w:r w:rsidR="00ED131D">
              <w:rPr>
                <w:sz w:val="22"/>
                <w:szCs w:val="22"/>
                <w:lang w:val="en-US"/>
              </w:rPr>
              <w:t>,</w:t>
            </w:r>
            <w:r w:rsidRPr="009254DA">
              <w:rPr>
                <w:sz w:val="22"/>
                <w:szCs w:val="22"/>
                <w:lang w:val="en-US"/>
              </w:rPr>
              <w:t xml:space="preserve"> including the people, policies, processes, procedures and systems required</w:t>
            </w:r>
            <w:r w:rsidR="00ED131D">
              <w:rPr>
                <w:sz w:val="22"/>
                <w:szCs w:val="22"/>
                <w:lang w:val="en-US"/>
              </w:rPr>
              <w:t>,</w:t>
            </w:r>
            <w:r w:rsidRPr="009254DA">
              <w:rPr>
                <w:sz w:val="22"/>
                <w:szCs w:val="22"/>
                <w:lang w:val="en-US"/>
              </w:rPr>
              <w:t xml:space="preserve"> to deliver Trust Framework accredited service(s)</w:t>
            </w:r>
            <w:r w:rsidR="00ED131D">
              <w:rPr>
                <w:sz w:val="22"/>
                <w:szCs w:val="22"/>
                <w:lang w:val="en-US"/>
              </w:rPr>
              <w:t xml:space="preserve"> and protect personal and organisational information</w:t>
            </w:r>
            <w:r w:rsidRPr="009254DA">
              <w:rPr>
                <w:sz w:val="22"/>
                <w:szCs w:val="22"/>
                <w:lang w:val="en-US"/>
              </w:rPr>
              <w:t>. This includes but is not limited to staff recruitment, contracted services, and communication of changes to staff and contractors.</w:t>
            </w:r>
          </w:p>
        </w:tc>
      </w:tr>
      <w:tr w:rsidR="000C56E6" w14:paraId="3746BC04" w14:textId="77777777" w:rsidTr="00456AEF">
        <w:tc>
          <w:tcPr>
            <w:tcW w:w="597" w:type="dxa"/>
          </w:tcPr>
          <w:p w14:paraId="53CED16D" w14:textId="13CE5335" w:rsidR="000C56E6" w:rsidRDefault="00FE4C0F" w:rsidP="00456AEF">
            <w:pPr>
              <w:spacing w:before="0" w:after="120"/>
              <w:rPr>
                <w:sz w:val="22"/>
                <w:szCs w:val="22"/>
                <w:lang w:val="en-US"/>
              </w:rPr>
            </w:pPr>
            <w:sdt>
              <w:sdtPr>
                <w:rPr>
                  <w:rFonts w:ascii="MS Gothic" w:eastAsia="MS Gothic" w:hAnsi="MS Gothic"/>
                  <w:sz w:val="22"/>
                  <w:szCs w:val="22"/>
                  <w:lang w:val="en-US"/>
                </w:rPr>
                <w:id w:val="-1672875968"/>
                <w14:checkbox>
                  <w14:checked w14:val="0"/>
                  <w14:checkedState w14:val="2612" w14:font="MS Gothic"/>
                  <w14:uncheckedState w14:val="2610" w14:font="MS Gothic"/>
                </w14:checkbox>
              </w:sdtPr>
              <w:sdtEndPr/>
              <w:sdtContent>
                <w:r w:rsidR="000C56E6" w:rsidRPr="009254DA">
                  <w:rPr>
                    <w:rFonts w:ascii="MS Gothic" w:eastAsia="MS Gothic" w:hAnsi="MS Gothic" w:hint="eastAsia"/>
                    <w:sz w:val="22"/>
                    <w:szCs w:val="22"/>
                    <w:lang w:val="en-US"/>
                  </w:rPr>
                  <w:t>☐</w:t>
                </w:r>
              </w:sdtContent>
            </w:sdt>
          </w:p>
        </w:tc>
        <w:tc>
          <w:tcPr>
            <w:tcW w:w="8336" w:type="dxa"/>
            <w:gridSpan w:val="3"/>
          </w:tcPr>
          <w:p w14:paraId="07AEE80D" w14:textId="7EFAB910" w:rsidR="000C56E6" w:rsidRPr="009254DA" w:rsidRDefault="000C56E6" w:rsidP="00456AEF">
            <w:pPr>
              <w:spacing w:before="0" w:after="120"/>
              <w:rPr>
                <w:sz w:val="22"/>
                <w:szCs w:val="22"/>
                <w:lang w:val="en-US"/>
              </w:rPr>
            </w:pPr>
            <w:r w:rsidRPr="009254DA">
              <w:rPr>
                <w:sz w:val="22"/>
                <w:szCs w:val="22"/>
                <w:lang w:val="en-US"/>
              </w:rPr>
              <w:t xml:space="preserve">We ensure </w:t>
            </w:r>
            <w:proofErr w:type="gramStart"/>
            <w:r w:rsidRPr="009254DA">
              <w:rPr>
                <w:sz w:val="22"/>
                <w:szCs w:val="22"/>
                <w:lang w:val="en-US"/>
              </w:rPr>
              <w:t>staff we wish to employ</w:t>
            </w:r>
            <w:proofErr w:type="gramEnd"/>
            <w:r w:rsidRPr="009254DA">
              <w:rPr>
                <w:sz w:val="22"/>
                <w:szCs w:val="22"/>
                <w:lang w:val="en-US"/>
              </w:rPr>
              <w:t xml:space="preserve"> and service providers we wish to contract:</w:t>
            </w:r>
          </w:p>
          <w:p w14:paraId="5C08E73B" w14:textId="77777777" w:rsidR="000C56E6" w:rsidRPr="009254DA" w:rsidRDefault="000C56E6" w:rsidP="0008427A">
            <w:pPr>
              <w:pStyle w:val="ListParagraph"/>
              <w:numPr>
                <w:ilvl w:val="0"/>
                <w:numId w:val="50"/>
              </w:numPr>
              <w:spacing w:before="56" w:after="32"/>
              <w:rPr>
                <w:sz w:val="22"/>
                <w:szCs w:val="22"/>
                <w:lang w:val="en-US"/>
              </w:rPr>
            </w:pPr>
            <w:r w:rsidRPr="009254DA">
              <w:rPr>
                <w:sz w:val="22"/>
                <w:szCs w:val="22"/>
                <w:lang w:val="en-US"/>
              </w:rPr>
              <w:t xml:space="preserve">can meet accreditation </w:t>
            </w:r>
            <w:proofErr w:type="gramStart"/>
            <w:r w:rsidRPr="009254DA">
              <w:rPr>
                <w:sz w:val="22"/>
                <w:szCs w:val="22"/>
                <w:lang w:val="en-US"/>
              </w:rPr>
              <w:t>requirements;</w:t>
            </w:r>
            <w:proofErr w:type="gramEnd"/>
          </w:p>
          <w:p w14:paraId="5C9B983A" w14:textId="645000AD" w:rsidR="000C56E6" w:rsidRPr="009254DA" w:rsidRDefault="000C56E6" w:rsidP="0008427A">
            <w:pPr>
              <w:pStyle w:val="ListParagraph"/>
              <w:numPr>
                <w:ilvl w:val="0"/>
                <w:numId w:val="50"/>
              </w:numPr>
              <w:spacing w:before="56" w:after="32"/>
              <w:rPr>
                <w:sz w:val="22"/>
                <w:szCs w:val="22"/>
                <w:lang w:val="en-US"/>
              </w:rPr>
            </w:pPr>
            <w:r w:rsidRPr="009254DA">
              <w:rPr>
                <w:sz w:val="22"/>
                <w:szCs w:val="22"/>
                <w:lang w:val="en-US"/>
              </w:rPr>
              <w:t xml:space="preserve">will </w:t>
            </w:r>
            <w:r w:rsidR="006F5720">
              <w:rPr>
                <w:sz w:val="22"/>
                <w:szCs w:val="22"/>
                <w:lang w:val="en-US"/>
              </w:rPr>
              <w:t xml:space="preserve">not pose a risk to the </w:t>
            </w:r>
            <w:r w:rsidRPr="009254DA">
              <w:rPr>
                <w:sz w:val="22"/>
                <w:szCs w:val="22"/>
                <w:lang w:val="en-US"/>
              </w:rPr>
              <w:t xml:space="preserve">security, privacy, confidentiality </w:t>
            </w:r>
            <w:r w:rsidR="006F5720">
              <w:rPr>
                <w:sz w:val="22"/>
                <w:szCs w:val="22"/>
                <w:lang w:val="en-US"/>
              </w:rPr>
              <w:t xml:space="preserve">or </w:t>
            </w:r>
            <w:r w:rsidRPr="009254DA">
              <w:rPr>
                <w:sz w:val="22"/>
                <w:szCs w:val="22"/>
                <w:lang w:val="en-US"/>
              </w:rPr>
              <w:t xml:space="preserve">safety of information relating to any </w:t>
            </w:r>
            <w:r w:rsidR="00756047">
              <w:rPr>
                <w:sz w:val="22"/>
                <w:szCs w:val="22"/>
                <w:lang w:val="en-US"/>
              </w:rPr>
              <w:t>T</w:t>
            </w:r>
            <w:r w:rsidRPr="009254DA">
              <w:rPr>
                <w:sz w:val="22"/>
                <w:szCs w:val="22"/>
                <w:lang w:val="en-US"/>
              </w:rPr>
              <w:t xml:space="preserve">rust </w:t>
            </w:r>
            <w:r w:rsidR="00756047">
              <w:rPr>
                <w:sz w:val="22"/>
                <w:szCs w:val="22"/>
                <w:lang w:val="en-US"/>
              </w:rPr>
              <w:t>F</w:t>
            </w:r>
            <w:r w:rsidRPr="009254DA">
              <w:rPr>
                <w:sz w:val="22"/>
                <w:szCs w:val="22"/>
                <w:lang w:val="en-US"/>
              </w:rPr>
              <w:t>ramework participant; and</w:t>
            </w:r>
          </w:p>
          <w:p w14:paraId="4045226E" w14:textId="6C36CC74" w:rsidR="000C56E6" w:rsidRDefault="000C56E6" w:rsidP="0008427A">
            <w:pPr>
              <w:pStyle w:val="ListParagraph"/>
              <w:numPr>
                <w:ilvl w:val="0"/>
                <w:numId w:val="50"/>
              </w:numPr>
              <w:spacing w:before="56" w:after="32"/>
              <w:rPr>
                <w:sz w:val="22"/>
                <w:szCs w:val="22"/>
                <w:lang w:val="en-US"/>
              </w:rPr>
            </w:pPr>
            <w:r w:rsidRPr="009254DA">
              <w:rPr>
                <w:sz w:val="22"/>
                <w:szCs w:val="22"/>
                <w:lang w:val="en-US"/>
              </w:rPr>
              <w:t>will not compromise the security o</w:t>
            </w:r>
            <w:r w:rsidR="00756047">
              <w:rPr>
                <w:sz w:val="22"/>
                <w:szCs w:val="22"/>
                <w:lang w:val="en-US"/>
              </w:rPr>
              <w:t>r</w:t>
            </w:r>
            <w:r w:rsidRPr="009254DA">
              <w:rPr>
                <w:sz w:val="22"/>
                <w:szCs w:val="22"/>
                <w:lang w:val="en-US"/>
              </w:rPr>
              <w:t xml:space="preserve"> integrity of accredited services or the integrity or reputation of the Trust Framework.</w:t>
            </w:r>
          </w:p>
        </w:tc>
      </w:tr>
      <w:tr w:rsidR="000C56E6" w14:paraId="3F74E3A8" w14:textId="77777777" w:rsidTr="00456AEF">
        <w:tc>
          <w:tcPr>
            <w:tcW w:w="597" w:type="dxa"/>
          </w:tcPr>
          <w:p w14:paraId="2FA7A811" w14:textId="40BE83E8" w:rsidR="000C56E6" w:rsidRDefault="00FE4C0F" w:rsidP="00456AEF">
            <w:pPr>
              <w:spacing w:before="0" w:after="120"/>
              <w:rPr>
                <w:sz w:val="22"/>
                <w:szCs w:val="22"/>
                <w:lang w:val="en-US"/>
              </w:rPr>
            </w:pPr>
            <w:sdt>
              <w:sdtPr>
                <w:rPr>
                  <w:rFonts w:ascii="MS Gothic" w:eastAsia="MS Gothic" w:hAnsi="MS Gothic"/>
                  <w:sz w:val="22"/>
                  <w:szCs w:val="22"/>
                  <w:lang w:val="en-US"/>
                </w:rPr>
                <w:id w:val="-625697669"/>
                <w14:checkbox>
                  <w14:checked w14:val="0"/>
                  <w14:checkedState w14:val="2612" w14:font="MS Gothic"/>
                  <w14:uncheckedState w14:val="2610" w14:font="MS Gothic"/>
                </w14:checkbox>
              </w:sdtPr>
              <w:sdtEndPr/>
              <w:sdtContent>
                <w:r w:rsidR="000C56E6" w:rsidRPr="009254DA">
                  <w:rPr>
                    <w:rFonts w:ascii="MS Gothic" w:eastAsia="MS Gothic" w:hAnsi="MS Gothic" w:hint="eastAsia"/>
                    <w:sz w:val="22"/>
                    <w:szCs w:val="22"/>
                    <w:lang w:val="en-US"/>
                  </w:rPr>
                  <w:t>☐</w:t>
                </w:r>
              </w:sdtContent>
            </w:sdt>
          </w:p>
        </w:tc>
        <w:tc>
          <w:tcPr>
            <w:tcW w:w="8336" w:type="dxa"/>
            <w:gridSpan w:val="3"/>
          </w:tcPr>
          <w:p w14:paraId="4DE75A02" w14:textId="736A918C" w:rsidR="000C56E6" w:rsidRDefault="000C56E6" w:rsidP="00456AEF">
            <w:pPr>
              <w:spacing w:before="0" w:after="120"/>
              <w:rPr>
                <w:sz w:val="22"/>
                <w:szCs w:val="22"/>
                <w:lang w:val="en-US"/>
              </w:rPr>
            </w:pPr>
            <w:r w:rsidRPr="009254DA">
              <w:rPr>
                <w:sz w:val="22"/>
                <w:szCs w:val="22"/>
                <w:lang w:val="en-US"/>
              </w:rPr>
              <w:t>Where we currently or have previously been the subject of a</w:t>
            </w:r>
            <w:r w:rsidR="00BB487F">
              <w:rPr>
                <w:sz w:val="22"/>
                <w:szCs w:val="22"/>
                <w:lang w:val="en-US"/>
              </w:rPr>
              <w:t xml:space="preserve"> formal </w:t>
            </w:r>
            <w:r w:rsidRPr="009254DA">
              <w:rPr>
                <w:sz w:val="22"/>
                <w:szCs w:val="22"/>
                <w:lang w:val="en-US"/>
              </w:rPr>
              <w:t xml:space="preserve">investigation or proceeding </w:t>
            </w:r>
            <w:r w:rsidR="00BB487F">
              <w:rPr>
                <w:sz w:val="22"/>
                <w:szCs w:val="22"/>
                <w:lang w:val="en-US"/>
              </w:rPr>
              <w:t xml:space="preserve">by or taken by </w:t>
            </w:r>
            <w:r w:rsidRPr="009254DA">
              <w:rPr>
                <w:sz w:val="22"/>
                <w:szCs w:val="22"/>
                <w:lang w:val="en-US"/>
              </w:rPr>
              <w:t>the Privacy Commission</w:t>
            </w:r>
            <w:r w:rsidR="00BB487F">
              <w:rPr>
                <w:sz w:val="22"/>
                <w:szCs w:val="22"/>
                <w:lang w:val="en-US"/>
              </w:rPr>
              <w:t>er</w:t>
            </w:r>
            <w:r w:rsidRPr="009254DA">
              <w:rPr>
                <w:sz w:val="22"/>
                <w:szCs w:val="22"/>
                <w:lang w:val="en-US"/>
              </w:rPr>
              <w:t xml:space="preserve"> we have provided details on the status or outcome.</w:t>
            </w:r>
          </w:p>
        </w:tc>
      </w:tr>
      <w:tr w:rsidR="000C56E6" w14:paraId="10481C72" w14:textId="77777777" w:rsidTr="00456AEF">
        <w:tc>
          <w:tcPr>
            <w:tcW w:w="597" w:type="dxa"/>
          </w:tcPr>
          <w:p w14:paraId="024E7136" w14:textId="3DFA7A24" w:rsidR="000C56E6" w:rsidRDefault="00FE4C0F" w:rsidP="00456AEF">
            <w:pPr>
              <w:spacing w:before="0" w:after="120"/>
              <w:rPr>
                <w:sz w:val="22"/>
                <w:szCs w:val="22"/>
                <w:lang w:val="en-US"/>
              </w:rPr>
            </w:pPr>
            <w:sdt>
              <w:sdtPr>
                <w:rPr>
                  <w:rFonts w:ascii="MS Gothic" w:eastAsia="MS Gothic" w:hAnsi="MS Gothic"/>
                  <w:sz w:val="22"/>
                  <w:szCs w:val="22"/>
                  <w:lang w:val="en-US"/>
                </w:rPr>
                <w:id w:val="-810709480"/>
                <w14:checkbox>
                  <w14:checked w14:val="0"/>
                  <w14:checkedState w14:val="2612" w14:font="MS Gothic"/>
                  <w14:uncheckedState w14:val="2610" w14:font="MS Gothic"/>
                </w14:checkbox>
              </w:sdtPr>
              <w:sdtEndPr/>
              <w:sdtContent>
                <w:r w:rsidR="000C56E6" w:rsidRPr="009254DA">
                  <w:rPr>
                    <w:rFonts w:ascii="MS Gothic" w:eastAsia="MS Gothic" w:hAnsi="MS Gothic" w:hint="eastAsia"/>
                    <w:sz w:val="22"/>
                    <w:szCs w:val="22"/>
                    <w:lang w:val="en-US"/>
                  </w:rPr>
                  <w:t>☐</w:t>
                </w:r>
              </w:sdtContent>
            </w:sdt>
          </w:p>
        </w:tc>
        <w:tc>
          <w:tcPr>
            <w:tcW w:w="8336" w:type="dxa"/>
            <w:gridSpan w:val="3"/>
          </w:tcPr>
          <w:p w14:paraId="1659DB8B" w14:textId="05DC0FD5" w:rsidR="000C56E6" w:rsidRDefault="000C56E6" w:rsidP="00456AEF">
            <w:pPr>
              <w:spacing w:before="0" w:after="120"/>
              <w:rPr>
                <w:sz w:val="22"/>
                <w:szCs w:val="22"/>
                <w:lang w:val="en-US"/>
              </w:rPr>
            </w:pPr>
            <w:r w:rsidRPr="009254DA">
              <w:rPr>
                <w:sz w:val="22"/>
                <w:szCs w:val="22"/>
                <w:lang w:val="en-US"/>
              </w:rPr>
              <w:t>We are not in receivership, liquidation, bankrupt o</w:t>
            </w:r>
            <w:r w:rsidR="00756047">
              <w:rPr>
                <w:sz w:val="22"/>
                <w:szCs w:val="22"/>
                <w:lang w:val="en-US"/>
              </w:rPr>
              <w:t>r</w:t>
            </w:r>
            <w:r w:rsidRPr="009254DA">
              <w:rPr>
                <w:sz w:val="22"/>
                <w:szCs w:val="22"/>
                <w:lang w:val="en-US"/>
              </w:rPr>
              <w:t xml:space="preserve"> subject to a No Asset Procedure </w:t>
            </w:r>
            <w:r w:rsidRPr="009254DA">
              <w:rPr>
                <w:sz w:val="22"/>
                <w:szCs w:val="22"/>
              </w:rPr>
              <w:t xml:space="preserve">under subpart 4 of Part 5 of the Insolvency Act 2006 </w:t>
            </w:r>
            <w:r w:rsidR="003E7D40">
              <w:rPr>
                <w:sz w:val="22"/>
                <w:szCs w:val="22"/>
              </w:rPr>
              <w:t>(or a similar procedure under a law of an overseas jurisdiction)</w:t>
            </w:r>
            <w:r w:rsidR="00756047">
              <w:rPr>
                <w:sz w:val="22"/>
                <w:szCs w:val="22"/>
              </w:rPr>
              <w:t>.</w:t>
            </w:r>
            <w:r w:rsidR="003E7D40">
              <w:rPr>
                <w:sz w:val="22"/>
                <w:szCs w:val="22"/>
              </w:rPr>
              <w:t xml:space="preserve"> </w:t>
            </w:r>
          </w:p>
        </w:tc>
      </w:tr>
      <w:tr w:rsidR="000C56E6" w14:paraId="1C719E44" w14:textId="77777777" w:rsidTr="00456AEF">
        <w:tc>
          <w:tcPr>
            <w:tcW w:w="597" w:type="dxa"/>
          </w:tcPr>
          <w:p w14:paraId="786ED72A" w14:textId="701AD623" w:rsidR="000C56E6" w:rsidRDefault="00FE4C0F" w:rsidP="00456AEF">
            <w:pPr>
              <w:spacing w:before="0" w:after="120"/>
              <w:rPr>
                <w:sz w:val="22"/>
                <w:szCs w:val="22"/>
                <w:lang w:val="en-US"/>
              </w:rPr>
            </w:pPr>
            <w:sdt>
              <w:sdtPr>
                <w:rPr>
                  <w:rFonts w:ascii="MS Gothic" w:eastAsia="MS Gothic" w:hAnsi="MS Gothic"/>
                  <w:sz w:val="22"/>
                  <w:szCs w:val="22"/>
                  <w:lang w:val="en-US"/>
                </w:rPr>
                <w:id w:val="-1079359198"/>
                <w14:checkbox>
                  <w14:checked w14:val="0"/>
                  <w14:checkedState w14:val="2612" w14:font="MS Gothic"/>
                  <w14:uncheckedState w14:val="2610" w14:font="MS Gothic"/>
                </w14:checkbox>
              </w:sdtPr>
              <w:sdtEndPr/>
              <w:sdtContent>
                <w:r w:rsidR="000C56E6" w:rsidRPr="009254DA">
                  <w:rPr>
                    <w:rFonts w:ascii="MS Gothic" w:eastAsia="MS Gothic" w:hAnsi="MS Gothic" w:hint="eastAsia"/>
                    <w:sz w:val="22"/>
                    <w:szCs w:val="22"/>
                    <w:lang w:val="en-US"/>
                  </w:rPr>
                  <w:t>☐</w:t>
                </w:r>
              </w:sdtContent>
            </w:sdt>
          </w:p>
        </w:tc>
        <w:tc>
          <w:tcPr>
            <w:tcW w:w="8336" w:type="dxa"/>
            <w:gridSpan w:val="3"/>
          </w:tcPr>
          <w:p w14:paraId="4F416FFA" w14:textId="739AA0A2" w:rsidR="000C56E6" w:rsidRDefault="000C56E6" w:rsidP="00456AEF">
            <w:pPr>
              <w:spacing w:before="0" w:after="120"/>
              <w:rPr>
                <w:sz w:val="22"/>
                <w:szCs w:val="22"/>
                <w:lang w:val="en-US"/>
              </w:rPr>
            </w:pPr>
            <w:r w:rsidRPr="009254DA">
              <w:rPr>
                <w:sz w:val="22"/>
                <w:szCs w:val="22"/>
                <w:lang w:val="en-US"/>
              </w:rPr>
              <w:t>We will meet the standards and processes prescribed in the rules</w:t>
            </w:r>
            <w:r w:rsidR="00ED131D">
              <w:rPr>
                <w:sz w:val="22"/>
                <w:szCs w:val="22"/>
                <w:lang w:val="en-US"/>
              </w:rPr>
              <w:t xml:space="preserve"> made pursuant to the Digital Identity Services Trust Framework Act 2023</w:t>
            </w:r>
            <w:r w:rsidRPr="009254DA">
              <w:rPr>
                <w:sz w:val="22"/>
                <w:szCs w:val="22"/>
                <w:lang w:val="en-US"/>
              </w:rPr>
              <w:t>.</w:t>
            </w:r>
          </w:p>
        </w:tc>
      </w:tr>
      <w:tr w:rsidR="000C56E6" w14:paraId="0F15E74E" w14:textId="77777777" w:rsidTr="00456AEF">
        <w:tc>
          <w:tcPr>
            <w:tcW w:w="597" w:type="dxa"/>
          </w:tcPr>
          <w:p w14:paraId="4DD16561" w14:textId="6C9BDB08" w:rsidR="000C56E6" w:rsidRDefault="00FE4C0F" w:rsidP="00456AEF">
            <w:pPr>
              <w:spacing w:before="0" w:after="120"/>
              <w:rPr>
                <w:sz w:val="22"/>
                <w:szCs w:val="22"/>
                <w:lang w:val="en-US"/>
              </w:rPr>
            </w:pPr>
            <w:sdt>
              <w:sdtPr>
                <w:rPr>
                  <w:rFonts w:ascii="MS Gothic" w:eastAsia="MS Gothic" w:hAnsi="MS Gothic"/>
                  <w:sz w:val="22"/>
                  <w:szCs w:val="22"/>
                  <w:lang w:val="en-US"/>
                </w:rPr>
                <w:id w:val="-1590998844"/>
                <w14:checkbox>
                  <w14:checked w14:val="0"/>
                  <w14:checkedState w14:val="2612" w14:font="MS Gothic"/>
                  <w14:uncheckedState w14:val="2610" w14:font="MS Gothic"/>
                </w14:checkbox>
              </w:sdtPr>
              <w:sdtEndPr/>
              <w:sdtContent>
                <w:r w:rsidR="000C56E6" w:rsidRPr="009254DA">
                  <w:rPr>
                    <w:rFonts w:ascii="MS Gothic" w:eastAsia="MS Gothic" w:hAnsi="MS Gothic" w:hint="eastAsia"/>
                    <w:sz w:val="22"/>
                    <w:szCs w:val="22"/>
                    <w:lang w:val="en-US"/>
                  </w:rPr>
                  <w:t>☐</w:t>
                </w:r>
              </w:sdtContent>
            </w:sdt>
          </w:p>
        </w:tc>
        <w:tc>
          <w:tcPr>
            <w:tcW w:w="8336" w:type="dxa"/>
            <w:gridSpan w:val="3"/>
          </w:tcPr>
          <w:p w14:paraId="752B096F" w14:textId="4D84C619" w:rsidR="000C56E6" w:rsidRDefault="000C56E6" w:rsidP="00456AEF">
            <w:pPr>
              <w:spacing w:before="0" w:after="120"/>
              <w:rPr>
                <w:sz w:val="22"/>
                <w:szCs w:val="22"/>
                <w:lang w:val="en-US"/>
              </w:rPr>
            </w:pPr>
            <w:r w:rsidRPr="009254DA">
              <w:rPr>
                <w:sz w:val="22"/>
                <w:szCs w:val="22"/>
                <w:lang w:val="en-US"/>
              </w:rPr>
              <w:t xml:space="preserve">We will meet </w:t>
            </w:r>
            <w:r w:rsidR="00BB487F">
              <w:rPr>
                <w:sz w:val="22"/>
                <w:szCs w:val="22"/>
                <w:lang w:val="en-US"/>
              </w:rPr>
              <w:t xml:space="preserve">any </w:t>
            </w:r>
            <w:r w:rsidRPr="009254DA">
              <w:rPr>
                <w:sz w:val="22"/>
                <w:szCs w:val="22"/>
                <w:lang w:val="en-US"/>
              </w:rPr>
              <w:t xml:space="preserve">requirements for periodic reporting and notifications as set out in the </w:t>
            </w:r>
            <w:r w:rsidR="003E7D40">
              <w:rPr>
                <w:sz w:val="22"/>
                <w:szCs w:val="22"/>
                <w:lang w:val="en-US"/>
              </w:rPr>
              <w:t xml:space="preserve">Act </w:t>
            </w:r>
            <w:r w:rsidR="00BB487F">
              <w:rPr>
                <w:sz w:val="22"/>
                <w:szCs w:val="22"/>
                <w:lang w:val="en-US"/>
              </w:rPr>
              <w:t xml:space="preserve">and </w:t>
            </w:r>
            <w:r w:rsidR="003E7D40">
              <w:rPr>
                <w:sz w:val="22"/>
                <w:szCs w:val="22"/>
                <w:lang w:val="en-US"/>
              </w:rPr>
              <w:t>R</w:t>
            </w:r>
            <w:r w:rsidR="003E7D40" w:rsidRPr="009254DA">
              <w:rPr>
                <w:sz w:val="22"/>
                <w:szCs w:val="22"/>
                <w:lang w:val="en-US"/>
              </w:rPr>
              <w:t>egulations</w:t>
            </w:r>
            <w:r w:rsidRPr="009254DA">
              <w:rPr>
                <w:sz w:val="22"/>
                <w:szCs w:val="22"/>
                <w:lang w:val="en-US"/>
              </w:rPr>
              <w:t>.</w:t>
            </w:r>
          </w:p>
        </w:tc>
      </w:tr>
      <w:bookmarkEnd w:id="6"/>
      <w:tr w:rsidR="00BA1EAC" w:rsidRPr="009254DA" w14:paraId="612C4DEB" w14:textId="77777777" w:rsidTr="00A8502A">
        <w:trPr>
          <w:gridAfter w:val="1"/>
          <w:wAfter w:w="15" w:type="dxa"/>
          <w:trHeight w:hRule="exact" w:val="576"/>
        </w:trPr>
        <w:tc>
          <w:tcPr>
            <w:tcW w:w="1512" w:type="dxa"/>
            <w:gridSpan w:val="2"/>
          </w:tcPr>
          <w:p w14:paraId="140C8A04" w14:textId="77777777" w:rsidR="00BA1EAC" w:rsidRPr="009254DA" w:rsidRDefault="00BA1EAC" w:rsidP="00A8502A">
            <w:pPr>
              <w:rPr>
                <w:sz w:val="22"/>
                <w:szCs w:val="22"/>
              </w:rPr>
            </w:pPr>
            <w:r w:rsidRPr="009254DA">
              <w:rPr>
                <w:sz w:val="22"/>
                <w:szCs w:val="22"/>
              </w:rPr>
              <w:t>Name</w:t>
            </w:r>
          </w:p>
        </w:tc>
        <w:tc>
          <w:tcPr>
            <w:tcW w:w="7421" w:type="dxa"/>
          </w:tcPr>
          <w:p w14:paraId="401783E9" w14:textId="77777777" w:rsidR="00BA1EAC" w:rsidRPr="009254DA" w:rsidRDefault="00BA1EAC" w:rsidP="00A8502A">
            <w:pPr>
              <w:rPr>
                <w:sz w:val="22"/>
                <w:szCs w:val="22"/>
              </w:rPr>
            </w:pPr>
          </w:p>
        </w:tc>
      </w:tr>
      <w:tr w:rsidR="00BA1EAC" w:rsidRPr="009254DA" w14:paraId="45C33052" w14:textId="77777777" w:rsidTr="001C1D36">
        <w:trPr>
          <w:gridAfter w:val="1"/>
          <w:wAfter w:w="15" w:type="dxa"/>
          <w:trHeight w:hRule="exact" w:val="625"/>
        </w:trPr>
        <w:tc>
          <w:tcPr>
            <w:tcW w:w="1512" w:type="dxa"/>
            <w:gridSpan w:val="2"/>
          </w:tcPr>
          <w:p w14:paraId="7BB62D20" w14:textId="77777777" w:rsidR="00BA1EAC" w:rsidRPr="009254DA" w:rsidRDefault="00BA1EAC" w:rsidP="00A8502A">
            <w:pPr>
              <w:rPr>
                <w:sz w:val="22"/>
                <w:szCs w:val="22"/>
              </w:rPr>
            </w:pPr>
            <w:r w:rsidRPr="009254DA">
              <w:rPr>
                <w:sz w:val="22"/>
                <w:szCs w:val="22"/>
              </w:rPr>
              <w:t>Signature</w:t>
            </w:r>
          </w:p>
        </w:tc>
        <w:tc>
          <w:tcPr>
            <w:tcW w:w="7421" w:type="dxa"/>
          </w:tcPr>
          <w:p w14:paraId="16EE0F07" w14:textId="77777777" w:rsidR="00BA1EAC" w:rsidRPr="009254DA" w:rsidRDefault="00BA1EAC" w:rsidP="00A8502A">
            <w:pPr>
              <w:rPr>
                <w:sz w:val="22"/>
                <w:szCs w:val="22"/>
              </w:rPr>
            </w:pPr>
          </w:p>
        </w:tc>
      </w:tr>
      <w:tr w:rsidR="00BA1EAC" w:rsidRPr="009254DA" w14:paraId="053CDB7A" w14:textId="77777777" w:rsidTr="00A8502A">
        <w:trPr>
          <w:gridAfter w:val="1"/>
          <w:wAfter w:w="15" w:type="dxa"/>
          <w:trHeight w:hRule="exact" w:val="576"/>
        </w:trPr>
        <w:tc>
          <w:tcPr>
            <w:tcW w:w="1512" w:type="dxa"/>
            <w:gridSpan w:val="2"/>
          </w:tcPr>
          <w:p w14:paraId="6C219D24" w14:textId="77777777" w:rsidR="00BA1EAC" w:rsidRPr="009254DA" w:rsidRDefault="00BA1EAC" w:rsidP="00A8502A">
            <w:pPr>
              <w:rPr>
                <w:sz w:val="22"/>
                <w:szCs w:val="22"/>
              </w:rPr>
            </w:pPr>
            <w:r w:rsidRPr="009254DA">
              <w:rPr>
                <w:sz w:val="22"/>
                <w:szCs w:val="22"/>
              </w:rPr>
              <w:t>Role</w:t>
            </w:r>
          </w:p>
        </w:tc>
        <w:tc>
          <w:tcPr>
            <w:tcW w:w="7421" w:type="dxa"/>
          </w:tcPr>
          <w:p w14:paraId="609668BC" w14:textId="77777777" w:rsidR="00BA1EAC" w:rsidRPr="009254DA" w:rsidRDefault="00BA1EAC" w:rsidP="00A8502A">
            <w:pPr>
              <w:rPr>
                <w:sz w:val="22"/>
                <w:szCs w:val="22"/>
              </w:rPr>
            </w:pPr>
          </w:p>
        </w:tc>
      </w:tr>
      <w:tr w:rsidR="00BA1EAC" w:rsidRPr="009254DA" w14:paraId="47515E60" w14:textId="77777777" w:rsidTr="001C1D36">
        <w:trPr>
          <w:gridAfter w:val="1"/>
          <w:wAfter w:w="15" w:type="dxa"/>
          <w:trHeight w:hRule="exact" w:val="733"/>
        </w:trPr>
        <w:tc>
          <w:tcPr>
            <w:tcW w:w="1512" w:type="dxa"/>
            <w:gridSpan w:val="2"/>
          </w:tcPr>
          <w:p w14:paraId="0ABC8F5F" w14:textId="77777777" w:rsidR="00BA1EAC" w:rsidRPr="009254DA" w:rsidRDefault="00BA1EAC" w:rsidP="00A8502A">
            <w:pPr>
              <w:rPr>
                <w:sz w:val="22"/>
                <w:szCs w:val="22"/>
              </w:rPr>
            </w:pPr>
            <w:r w:rsidRPr="009254DA">
              <w:rPr>
                <w:sz w:val="22"/>
                <w:szCs w:val="22"/>
              </w:rPr>
              <w:t>Date</w:t>
            </w:r>
          </w:p>
        </w:tc>
        <w:tc>
          <w:tcPr>
            <w:tcW w:w="7421" w:type="dxa"/>
          </w:tcPr>
          <w:p w14:paraId="7ED4DDE4" w14:textId="77777777" w:rsidR="00BA1EAC" w:rsidRPr="009254DA" w:rsidRDefault="00BA1EAC" w:rsidP="00A8502A">
            <w:pPr>
              <w:rPr>
                <w:sz w:val="22"/>
                <w:szCs w:val="22"/>
              </w:rPr>
            </w:pPr>
          </w:p>
        </w:tc>
      </w:tr>
    </w:tbl>
    <w:p w14:paraId="716FAC51" w14:textId="77777777" w:rsidR="003B57FD" w:rsidRPr="005C109B" w:rsidRDefault="003B57FD" w:rsidP="00B810D3">
      <w:pPr>
        <w:keepLines w:val="0"/>
        <w:rPr>
          <w:sz w:val="22"/>
          <w:szCs w:val="22"/>
        </w:rPr>
      </w:pPr>
    </w:p>
    <w:sectPr w:rsidR="003B57FD" w:rsidRPr="005C109B" w:rsidSect="0037726B">
      <w:pgSz w:w="11907" w:h="16840" w:code="9"/>
      <w:pgMar w:top="1418" w:right="1418" w:bottom="992" w:left="1418" w:header="425"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8996F" w14:textId="77777777" w:rsidR="00CD23F6" w:rsidRDefault="00CD23F6">
      <w:r>
        <w:separator/>
      </w:r>
    </w:p>
  </w:endnote>
  <w:endnote w:type="continuationSeparator" w:id="0">
    <w:p w14:paraId="11746D39" w14:textId="77777777" w:rsidR="00CD23F6" w:rsidRDefault="00CD23F6">
      <w:r>
        <w:continuationSeparator/>
      </w:r>
    </w:p>
  </w:endnote>
  <w:endnote w:type="continuationNotice" w:id="1">
    <w:p w14:paraId="15B0EE70" w14:textId="77777777" w:rsidR="00CD23F6" w:rsidRDefault="00CD23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1AC4" w14:textId="77777777" w:rsidR="005D3404" w:rsidRPr="00F60476" w:rsidRDefault="000D7EDD" w:rsidP="00F60476">
    <w:pPr>
      <w:pStyle w:val="Footer"/>
    </w:pPr>
    <w:r>
      <w:rPr>
        <w:noProof/>
        <w:lang w:eastAsia="en-NZ"/>
      </w:rPr>
      <w:drawing>
        <wp:anchor distT="0" distB="0" distL="114300" distR="114300" simplePos="0" relativeHeight="251658240" behindDoc="0" locked="0" layoutInCell="1" allowOverlap="1" wp14:anchorId="578A5A2A" wp14:editId="71B1E9C0">
          <wp:simplePos x="0" y="0"/>
          <wp:positionH relativeFrom="column">
            <wp:posOffset>3485515</wp:posOffset>
          </wp:positionH>
          <wp:positionV relativeFrom="page">
            <wp:posOffset>9999980</wp:posOffset>
          </wp:positionV>
          <wp:extent cx="2276475" cy="233045"/>
          <wp:effectExtent l="0" t="0" r="9525" b="0"/>
          <wp:wrapSquare wrapText="bothSides"/>
          <wp:docPr id="514159417" name="Picture 514159417"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276475" cy="233045"/>
                  </a:xfrm>
                  <a:prstGeom prst="rect">
                    <a:avLst/>
                  </a:prstGeom>
                </pic:spPr>
              </pic:pic>
            </a:graphicData>
          </a:graphic>
          <wp14:sizeRelH relativeFrom="margin">
            <wp14:pctWidth>0</wp14:pctWidth>
          </wp14:sizeRelH>
          <wp14:sizeRelV relativeFrom="margin">
            <wp14:pctHeight>0</wp14:pctHeight>
          </wp14:sizeRelV>
        </wp:anchor>
      </w:drawing>
    </w:r>
    <w:r w:rsidR="001A2D9E">
      <w:rPr>
        <w:noProof/>
        <w:lang w:eastAsia="en-NZ"/>
      </w:rPr>
      <w:drawing>
        <wp:inline distT="0" distB="0" distL="0" distR="0" wp14:anchorId="51616B8D" wp14:editId="2167E35B">
          <wp:extent cx="2335530" cy="633095"/>
          <wp:effectExtent l="0" t="0" r="0" b="0"/>
          <wp:docPr id="1903033293" name="Picture 1903033293"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5530" cy="633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B470" w14:textId="77777777" w:rsidR="008F5F9C" w:rsidRDefault="008F5F9C" w:rsidP="00E57F71">
    <w:pPr>
      <w:pStyle w:val="Footer"/>
      <w:tabs>
        <w:tab w:val="right" w:pos="9071"/>
      </w:tabs>
      <w:ind w:righ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CD1D" w14:textId="77777777" w:rsidR="005F1019" w:rsidRDefault="005F10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CED6" w14:textId="00C59881" w:rsidR="005F1019" w:rsidRDefault="00A25D9E" w:rsidP="00597BCD">
    <w:pPr>
      <w:pStyle w:val="Footer"/>
      <w:tabs>
        <w:tab w:val="center" w:pos="4678"/>
        <w:tab w:val="right" w:pos="9071"/>
      </w:tabs>
      <w:ind w:right="-1"/>
    </w:pPr>
    <w:r w:rsidRPr="00F52B23">
      <w:rPr>
        <w:i w:val="0"/>
        <w:noProof/>
      </w:rPr>
      <w:drawing>
        <wp:anchor distT="0" distB="0" distL="114300" distR="114300" simplePos="0" relativeHeight="251658244" behindDoc="1" locked="0" layoutInCell="1" allowOverlap="1" wp14:anchorId="3BCDB3CF" wp14:editId="61A3205A">
          <wp:simplePos x="0" y="0"/>
          <wp:positionH relativeFrom="page">
            <wp:align>left</wp:align>
          </wp:positionH>
          <wp:positionV relativeFrom="paragraph">
            <wp:posOffset>240861</wp:posOffset>
          </wp:positionV>
          <wp:extent cx="7628400" cy="230400"/>
          <wp:effectExtent l="0" t="0" r="0" b="0"/>
          <wp:wrapNone/>
          <wp:docPr id="13870887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53752" name="Picture 1198253752"/>
                  <pic:cNvPicPr/>
                </pic:nvPicPr>
                <pic:blipFill>
                  <a:blip r:embed="rId1">
                    <a:extLst>
                      <a:ext uri="{28A0092B-C50C-407E-A947-70E740481C1C}">
                        <a14:useLocalDpi xmlns:a14="http://schemas.microsoft.com/office/drawing/2010/main" val="0"/>
                      </a:ext>
                    </a:extLst>
                  </a:blip>
                  <a:stretch>
                    <a:fillRect/>
                  </a:stretch>
                </pic:blipFill>
                <pic:spPr>
                  <a:xfrm>
                    <a:off x="0" y="0"/>
                    <a:ext cx="7628400" cy="230400"/>
                  </a:xfrm>
                  <a:prstGeom prst="rect">
                    <a:avLst/>
                  </a:prstGeom>
                </pic:spPr>
              </pic:pic>
            </a:graphicData>
          </a:graphic>
          <wp14:sizeRelH relativeFrom="page">
            <wp14:pctWidth>0</wp14:pctWidth>
          </wp14:sizeRelH>
          <wp14:sizeRelV relativeFrom="page">
            <wp14:pctHeight>0</wp14:pctHeight>
          </wp14:sizeRelV>
        </wp:anchor>
      </w:drawing>
    </w:r>
    <w:r w:rsidRPr="00F52B23">
      <w:rPr>
        <w:i w:val="0"/>
      </w:rPr>
      <w:t>V1.</w:t>
    </w:r>
    <w:r w:rsidR="00CE5DCD">
      <w:rPr>
        <w:i w:val="0"/>
      </w:rPr>
      <w:t>1</w:t>
    </w:r>
    <w:r w:rsidRPr="00F52B23">
      <w:rPr>
        <w:i w:val="0"/>
      </w:rPr>
      <w:t xml:space="preserve"> </w:t>
    </w:r>
    <w:r w:rsidR="00CE5DCD">
      <w:rPr>
        <w:i w:val="0"/>
      </w:rPr>
      <w:t xml:space="preserve">July </w:t>
    </w:r>
    <w:r w:rsidRPr="00F52B23">
      <w:rPr>
        <w:i w:val="0"/>
      </w:rPr>
      <w:t>202</w:t>
    </w:r>
    <w:r w:rsidR="00552402">
      <w:rPr>
        <w:i w:val="0"/>
      </w:rPr>
      <w:t>5</w:t>
    </w:r>
    <w:r w:rsidR="00B2425E">
      <w:rPr>
        <w:i w:val="0"/>
        <w:iCs/>
      </w:rPr>
      <w:tab/>
    </w:r>
    <w:r w:rsidR="00597BCD">
      <w:tab/>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F79E" w14:textId="77777777" w:rsidR="005F1019" w:rsidRDefault="005F1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895A4" w14:textId="77777777" w:rsidR="00CD23F6" w:rsidRDefault="00CD23F6" w:rsidP="006E29CC">
      <w:pPr>
        <w:pStyle w:val="Spacer"/>
      </w:pPr>
      <w:r>
        <w:separator/>
      </w:r>
    </w:p>
    <w:p w14:paraId="5F218AE5" w14:textId="77777777" w:rsidR="00CD23F6" w:rsidRDefault="00CD23F6" w:rsidP="006E29CC">
      <w:pPr>
        <w:pStyle w:val="Spacer"/>
      </w:pPr>
    </w:p>
  </w:footnote>
  <w:footnote w:type="continuationSeparator" w:id="0">
    <w:p w14:paraId="6739ED06" w14:textId="77777777" w:rsidR="00CD23F6" w:rsidRDefault="00CD23F6">
      <w:r>
        <w:continuationSeparator/>
      </w:r>
    </w:p>
  </w:footnote>
  <w:footnote w:type="continuationNotice" w:id="1">
    <w:p w14:paraId="1E5F16B6" w14:textId="77777777" w:rsidR="00CD23F6" w:rsidRDefault="00CD23F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0234" w14:textId="77777777" w:rsidR="005D3404" w:rsidRPr="00831004" w:rsidRDefault="00831004" w:rsidP="00831004">
    <w:pPr>
      <w:pStyle w:val="Header"/>
      <w:jc w:val="center"/>
    </w:pPr>
    <w:r>
      <w:fldChar w:fldCharType="begin"/>
    </w:r>
    <w:r>
      <w:instrText xml:space="preserve"> </w:instrText>
    </w:r>
    <w:r w:rsidRPr="006B0386">
      <w:instrText xml:space="preserve">MacroButton NoMacro </w:instrText>
    </w:r>
    <w:r w:rsidRPr="006B0386">
      <w:rPr>
        <w:highlight w:val="yellow"/>
      </w:rPr>
      <w:instrText>&lt;insert security classification&gt;</w:instrText>
    </w:r>
    <w:r>
      <w:fldChar w:fldCharType="end"/>
    </w:r>
    <w:r>
      <w:rPr>
        <w:noProof/>
      </w:rPr>
      <w:drawing>
        <wp:anchor distT="0" distB="0" distL="114300" distR="114300" simplePos="0" relativeHeight="251658241" behindDoc="0" locked="0" layoutInCell="1" allowOverlap="1" wp14:anchorId="44CD7E91" wp14:editId="1A7D64A2">
          <wp:simplePos x="0" y="0"/>
          <wp:positionH relativeFrom="column">
            <wp:posOffset>0</wp:posOffset>
          </wp:positionH>
          <wp:positionV relativeFrom="paragraph">
            <wp:posOffset>223520</wp:posOffset>
          </wp:positionV>
          <wp:extent cx="7592400" cy="1047600"/>
          <wp:effectExtent l="0" t="0" r="0" b="635"/>
          <wp:wrapTopAndBottom/>
          <wp:docPr id="90186248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0488"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92400" cy="104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D0DC3" w14:textId="02588E06" w:rsidR="00831004" w:rsidRPr="006600A2" w:rsidRDefault="0010117B" w:rsidP="0010117B">
    <w:pPr>
      <w:pStyle w:val="Header"/>
      <w:jc w:val="center"/>
    </w:pPr>
    <w:r>
      <w:rPr>
        <w:noProof/>
      </w:rPr>
      <w:drawing>
        <wp:anchor distT="0" distB="0" distL="114300" distR="114300" simplePos="0" relativeHeight="251658242" behindDoc="1" locked="0" layoutInCell="1" allowOverlap="1" wp14:anchorId="2989D973" wp14:editId="3343DF99">
          <wp:simplePos x="0" y="0"/>
          <wp:positionH relativeFrom="page">
            <wp:align>left</wp:align>
          </wp:positionH>
          <wp:positionV relativeFrom="paragraph">
            <wp:posOffset>-137516</wp:posOffset>
          </wp:positionV>
          <wp:extent cx="7556500" cy="10685220"/>
          <wp:effectExtent l="0" t="0" r="6350" b="1905"/>
          <wp:wrapNone/>
          <wp:docPr id="519351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510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5220"/>
                  </a:xfrm>
                  <a:prstGeom prst="rect">
                    <a:avLst/>
                  </a:prstGeom>
                </pic:spPr>
              </pic:pic>
            </a:graphicData>
          </a:graphic>
          <wp14:sizeRelH relativeFrom="page">
            <wp14:pctWidth>0</wp14:pctWidth>
          </wp14:sizeRelH>
          <wp14:sizeRelV relativeFrom="page">
            <wp14:pctHeight>0</wp14:pctHeight>
          </wp14:sizeRelV>
        </wp:anchor>
      </w:drawing>
    </w:r>
    <w:r w:rsidR="00DA177B">
      <w:rPr>
        <w:noProof/>
      </w:rPr>
      <w:t>UNCLASSIFIED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DA03A" w14:textId="77777777" w:rsidR="005F1019" w:rsidRDefault="005F10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A6F8" w14:textId="7EDFA9C0" w:rsidR="005F1019" w:rsidRPr="00BA48C9" w:rsidRDefault="00BA48C9" w:rsidP="00BA48C9">
    <w:pPr>
      <w:pStyle w:val="Header"/>
    </w:pPr>
    <w:r>
      <w:rPr>
        <w:noProof/>
        <w:color w:val="00465D" w:themeColor="text2"/>
      </w:rPr>
      <w:drawing>
        <wp:anchor distT="0" distB="0" distL="114300" distR="114300" simplePos="0" relativeHeight="251658243" behindDoc="1" locked="0" layoutInCell="1" allowOverlap="1" wp14:anchorId="3DB0C443" wp14:editId="41660778">
          <wp:simplePos x="0" y="0"/>
          <wp:positionH relativeFrom="column">
            <wp:posOffset>-900430</wp:posOffset>
          </wp:positionH>
          <wp:positionV relativeFrom="paragraph">
            <wp:posOffset>-257175</wp:posOffset>
          </wp:positionV>
          <wp:extent cx="15158118" cy="127000"/>
          <wp:effectExtent l="0" t="0" r="5715" b="0"/>
          <wp:wrapNone/>
          <wp:docPr id="605001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84867" name="Picture 1205984867"/>
                  <pic:cNvPicPr/>
                </pic:nvPicPr>
                <pic:blipFill>
                  <a:blip r:embed="rId1">
                    <a:extLst>
                      <a:ext uri="{28A0092B-C50C-407E-A947-70E740481C1C}">
                        <a14:useLocalDpi xmlns:a14="http://schemas.microsoft.com/office/drawing/2010/main" val="0"/>
                      </a:ext>
                    </a:extLst>
                  </a:blip>
                  <a:stretch>
                    <a:fillRect/>
                  </a:stretch>
                </pic:blipFill>
                <pic:spPr>
                  <a:xfrm>
                    <a:off x="0" y="0"/>
                    <a:ext cx="15530943" cy="130124"/>
                  </a:xfrm>
                  <a:prstGeom prst="rect">
                    <a:avLst/>
                  </a:prstGeom>
                </pic:spPr>
              </pic:pic>
            </a:graphicData>
          </a:graphic>
          <wp14:sizeRelH relativeFrom="page">
            <wp14:pctWidth>0</wp14:pctWidth>
          </wp14:sizeRelH>
          <wp14:sizeRelV relativeFrom="page">
            <wp14:pctHeight>0</wp14:pctHeight>
          </wp14:sizeRelV>
        </wp:anchor>
      </w:drawing>
    </w:r>
    <w:r>
      <w:rPr>
        <w:color w:val="00465D" w:themeColor="text2"/>
      </w:rPr>
      <w:t xml:space="preserve">[Provider name] application </w:t>
    </w:r>
    <w:r w:rsidR="009C7A94">
      <w:rPr>
        <w:color w:val="00465D" w:themeColor="text2"/>
      </w:rPr>
      <w:t xml:space="preserve">for a reconsideration </w:t>
    </w:r>
    <w:r>
      <w:rPr>
        <w:color w:val="00465D" w:themeColor="text2"/>
      </w:rPr>
      <w:t xml:space="preserve">to the </w:t>
    </w:r>
    <w:r w:rsidR="0095256F">
      <w:rPr>
        <w:color w:val="00465D" w:themeColor="text2"/>
      </w:rPr>
      <w:t>Trust Framework Authority</w:t>
    </w:r>
    <w:r>
      <w:rPr>
        <w:color w:val="00465D" w:themeColor="text2"/>
      </w:rPr>
      <w:t xml:space="preserve"> for [Service 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79B1" w14:textId="77777777" w:rsidR="005F1019" w:rsidRDefault="005F1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0FB00F97"/>
    <w:multiLevelType w:val="hybridMultilevel"/>
    <w:tmpl w:val="474CA4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1366DC2"/>
    <w:multiLevelType w:val="hybridMultilevel"/>
    <w:tmpl w:val="B1F816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60F7764"/>
    <w:multiLevelType w:val="hybridMultilevel"/>
    <w:tmpl w:val="307C5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00465D"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15:restartNumberingAfterBreak="0">
    <w:nsid w:val="1B792E47"/>
    <w:multiLevelType w:val="hybridMultilevel"/>
    <w:tmpl w:val="199AA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BB07413"/>
    <w:multiLevelType w:val="hybridMultilevel"/>
    <w:tmpl w:val="B6BE16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CF635FC"/>
    <w:multiLevelType w:val="hybridMultilevel"/>
    <w:tmpl w:val="9E78F1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E171DC1"/>
    <w:multiLevelType w:val="hybridMultilevel"/>
    <w:tmpl w:val="7CC2B5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28A2FEC"/>
    <w:multiLevelType w:val="hybridMultilevel"/>
    <w:tmpl w:val="47C8115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22E907AA"/>
    <w:multiLevelType w:val="hybridMultilevel"/>
    <w:tmpl w:val="B4BC219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27145CEB"/>
    <w:multiLevelType w:val="hybridMultilevel"/>
    <w:tmpl w:val="BE428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E536D07"/>
    <w:multiLevelType w:val="hybridMultilevel"/>
    <w:tmpl w:val="6E7609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F674AFF"/>
    <w:multiLevelType w:val="hybridMultilevel"/>
    <w:tmpl w:val="99586F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2D427CB"/>
    <w:multiLevelType w:val="hybridMultilevel"/>
    <w:tmpl w:val="C4882A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4C7535"/>
    <w:multiLevelType w:val="hybridMultilevel"/>
    <w:tmpl w:val="8FB4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4C3365D"/>
    <w:multiLevelType w:val="hybridMultilevel"/>
    <w:tmpl w:val="919C74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0824A78"/>
    <w:multiLevelType w:val="hybridMultilevel"/>
    <w:tmpl w:val="3E18A4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7411B01"/>
    <w:multiLevelType w:val="hybridMultilevel"/>
    <w:tmpl w:val="0FF479EA"/>
    <w:lvl w:ilvl="0" w:tplc="FFFFFFFF">
      <w:numFmt w:val="bullet"/>
      <w:lvlText w:val=""/>
      <w:lvlJc w:val="left"/>
      <w:pPr>
        <w:ind w:left="720" w:hanging="360"/>
      </w:pPr>
      <w:rPr>
        <w:rFonts w:ascii="Symbol" w:eastAsiaTheme="minorHAnsi" w:hAnsi="Symbol" w:cs="Times New Roman" w:hint="default"/>
      </w:rPr>
    </w:lvl>
    <w:lvl w:ilvl="1" w:tplc="FCDAF8E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870792F"/>
    <w:multiLevelType w:val="hybridMultilevel"/>
    <w:tmpl w:val="900222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BC67A00"/>
    <w:multiLevelType w:val="hybridMultilevel"/>
    <w:tmpl w:val="EBD860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E924744"/>
    <w:multiLevelType w:val="hybridMultilevel"/>
    <w:tmpl w:val="474CA40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1" w15:restartNumberingAfterBreak="0">
    <w:nsid w:val="6376732C"/>
    <w:multiLevelType w:val="hybridMultilevel"/>
    <w:tmpl w:val="7430B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3"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44" w15:restartNumberingAfterBreak="0">
    <w:nsid w:val="68DE6ACB"/>
    <w:multiLevelType w:val="hybridMultilevel"/>
    <w:tmpl w:val="5596F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B2A7B0B"/>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8" w15:restartNumberingAfterBreak="0">
    <w:nsid w:val="7C3970CC"/>
    <w:multiLevelType w:val="hybridMultilevel"/>
    <w:tmpl w:val="24C4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F0FCA"/>
    <w:multiLevelType w:val="hybridMultilevel"/>
    <w:tmpl w:val="E782FA7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74198767">
    <w:abstractNumId w:val="39"/>
  </w:num>
  <w:num w:numId="2" w16cid:durableId="1207062667">
    <w:abstractNumId w:val="36"/>
  </w:num>
  <w:num w:numId="3" w16cid:durableId="1273786398">
    <w:abstractNumId w:val="29"/>
  </w:num>
  <w:num w:numId="4" w16cid:durableId="424810519">
    <w:abstractNumId w:val="46"/>
  </w:num>
  <w:num w:numId="5" w16cid:durableId="1215119304">
    <w:abstractNumId w:val="40"/>
  </w:num>
  <w:num w:numId="6" w16cid:durableId="930433786">
    <w:abstractNumId w:val="43"/>
  </w:num>
  <w:num w:numId="7" w16cid:durableId="212272483">
    <w:abstractNumId w:val="27"/>
  </w:num>
  <w:num w:numId="8" w16cid:durableId="1878809268">
    <w:abstractNumId w:val="16"/>
  </w:num>
  <w:num w:numId="9" w16cid:durableId="570846688">
    <w:abstractNumId w:val="9"/>
  </w:num>
  <w:num w:numId="10" w16cid:durableId="616714255">
    <w:abstractNumId w:val="7"/>
  </w:num>
  <w:num w:numId="11" w16cid:durableId="2125465023">
    <w:abstractNumId w:val="6"/>
  </w:num>
  <w:num w:numId="12" w16cid:durableId="1419712998">
    <w:abstractNumId w:val="5"/>
  </w:num>
  <w:num w:numId="13" w16cid:durableId="1441995204">
    <w:abstractNumId w:val="4"/>
  </w:num>
  <w:num w:numId="14" w16cid:durableId="347996217">
    <w:abstractNumId w:val="8"/>
  </w:num>
  <w:num w:numId="15" w16cid:durableId="788088760">
    <w:abstractNumId w:val="3"/>
  </w:num>
  <w:num w:numId="16" w16cid:durableId="1799757988">
    <w:abstractNumId w:val="2"/>
  </w:num>
  <w:num w:numId="17" w16cid:durableId="796459069">
    <w:abstractNumId w:val="1"/>
  </w:num>
  <w:num w:numId="18" w16cid:durableId="1765690166">
    <w:abstractNumId w:val="0"/>
  </w:num>
  <w:num w:numId="19" w16cid:durableId="1652521840">
    <w:abstractNumId w:val="11"/>
  </w:num>
  <w:num w:numId="20" w16cid:durableId="1148519299">
    <w:abstractNumId w:val="47"/>
  </w:num>
  <w:num w:numId="21" w16cid:durableId="330647107">
    <w:abstractNumId w:val="45"/>
  </w:num>
  <w:num w:numId="22" w16cid:durableId="699278986">
    <w:abstractNumId w:val="42"/>
  </w:num>
  <w:num w:numId="23" w16cid:durableId="718406939">
    <w:abstractNumId w:val="32"/>
  </w:num>
  <w:num w:numId="24" w16cid:durableId="1008092691">
    <w:abstractNumId w:val="28"/>
  </w:num>
  <w:num w:numId="25" w16cid:durableId="1516261315">
    <w:abstractNumId w:val="12"/>
  </w:num>
  <w:num w:numId="26" w16cid:durableId="1458059834">
    <w:abstractNumId w:val="10"/>
  </w:num>
  <w:num w:numId="27" w16cid:durableId="281695849">
    <w:abstractNumId w:val="30"/>
  </w:num>
  <w:num w:numId="28" w16cid:durableId="1388065589">
    <w:abstractNumId w:val="38"/>
  </w:num>
  <w:num w:numId="29" w16cid:durableId="453446195">
    <w:abstractNumId w:val="48"/>
  </w:num>
  <w:num w:numId="30" w16cid:durableId="426772848">
    <w:abstractNumId w:val="33"/>
  </w:num>
  <w:num w:numId="31" w16cid:durableId="882327637">
    <w:abstractNumId w:val="13"/>
  </w:num>
  <w:num w:numId="32" w16cid:durableId="1237591598">
    <w:abstractNumId w:val="37"/>
  </w:num>
  <w:num w:numId="33" w16cid:durableId="1846437669">
    <w:abstractNumId w:val="31"/>
  </w:num>
  <w:num w:numId="34" w16cid:durableId="29033152">
    <w:abstractNumId w:val="22"/>
  </w:num>
  <w:num w:numId="35" w16cid:durableId="1008562291">
    <w:abstractNumId w:val="25"/>
  </w:num>
  <w:num w:numId="36" w16cid:durableId="586184587">
    <w:abstractNumId w:val="35"/>
  </w:num>
  <w:num w:numId="37" w16cid:durableId="1819492586">
    <w:abstractNumId w:val="15"/>
  </w:num>
  <w:num w:numId="38" w16cid:durableId="224530656">
    <w:abstractNumId w:val="20"/>
  </w:num>
  <w:num w:numId="39" w16cid:durableId="202988106">
    <w:abstractNumId w:val="14"/>
  </w:num>
  <w:num w:numId="40" w16cid:durableId="812480897">
    <w:abstractNumId w:val="19"/>
  </w:num>
  <w:num w:numId="41" w16cid:durableId="439885662">
    <w:abstractNumId w:val="18"/>
  </w:num>
  <w:num w:numId="42" w16cid:durableId="681933827">
    <w:abstractNumId w:val="41"/>
  </w:num>
  <w:num w:numId="43" w16cid:durableId="1048727725">
    <w:abstractNumId w:val="26"/>
  </w:num>
  <w:num w:numId="44" w16cid:durableId="892614794">
    <w:abstractNumId w:val="34"/>
  </w:num>
  <w:num w:numId="45" w16cid:durableId="1310283809">
    <w:abstractNumId w:val="23"/>
  </w:num>
  <w:num w:numId="46" w16cid:durableId="919557889">
    <w:abstractNumId w:val="17"/>
  </w:num>
  <w:num w:numId="47" w16cid:durableId="361563582">
    <w:abstractNumId w:val="49"/>
  </w:num>
  <w:num w:numId="48" w16cid:durableId="1213036649">
    <w:abstractNumId w:val="24"/>
  </w:num>
  <w:num w:numId="49" w16cid:durableId="1921910439">
    <w:abstractNumId w:val="44"/>
  </w:num>
  <w:num w:numId="50" w16cid:durableId="1204367940">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7B"/>
    <w:rsid w:val="00003360"/>
    <w:rsid w:val="00012022"/>
    <w:rsid w:val="00012519"/>
    <w:rsid w:val="00020010"/>
    <w:rsid w:val="00025D46"/>
    <w:rsid w:val="00032543"/>
    <w:rsid w:val="00034673"/>
    <w:rsid w:val="000409E2"/>
    <w:rsid w:val="00044EA1"/>
    <w:rsid w:val="00045868"/>
    <w:rsid w:val="00047286"/>
    <w:rsid w:val="00063BB2"/>
    <w:rsid w:val="00070839"/>
    <w:rsid w:val="0007188B"/>
    <w:rsid w:val="00073DEA"/>
    <w:rsid w:val="00076035"/>
    <w:rsid w:val="00077013"/>
    <w:rsid w:val="0008427A"/>
    <w:rsid w:val="00090017"/>
    <w:rsid w:val="00091C3A"/>
    <w:rsid w:val="00092587"/>
    <w:rsid w:val="000953BD"/>
    <w:rsid w:val="000A5A5F"/>
    <w:rsid w:val="000B5BE1"/>
    <w:rsid w:val="000B76A4"/>
    <w:rsid w:val="000C03B0"/>
    <w:rsid w:val="000C4E3E"/>
    <w:rsid w:val="000C56E6"/>
    <w:rsid w:val="000C7E98"/>
    <w:rsid w:val="000D1D97"/>
    <w:rsid w:val="000D2949"/>
    <w:rsid w:val="000D3801"/>
    <w:rsid w:val="000D782B"/>
    <w:rsid w:val="000D7EDD"/>
    <w:rsid w:val="000E09DC"/>
    <w:rsid w:val="000E677B"/>
    <w:rsid w:val="000F4ADF"/>
    <w:rsid w:val="000F61AF"/>
    <w:rsid w:val="00100AAB"/>
    <w:rsid w:val="0010117B"/>
    <w:rsid w:val="0010171C"/>
    <w:rsid w:val="00102FAD"/>
    <w:rsid w:val="00107631"/>
    <w:rsid w:val="00121870"/>
    <w:rsid w:val="00133D42"/>
    <w:rsid w:val="0013424E"/>
    <w:rsid w:val="001420E8"/>
    <w:rsid w:val="00143173"/>
    <w:rsid w:val="00145D04"/>
    <w:rsid w:val="00146857"/>
    <w:rsid w:val="00146E69"/>
    <w:rsid w:val="0015404E"/>
    <w:rsid w:val="001561D3"/>
    <w:rsid w:val="0016433D"/>
    <w:rsid w:val="00170C00"/>
    <w:rsid w:val="00174C0B"/>
    <w:rsid w:val="00183BFE"/>
    <w:rsid w:val="001842F9"/>
    <w:rsid w:val="00194D7C"/>
    <w:rsid w:val="001A2D9E"/>
    <w:rsid w:val="001A3BA1"/>
    <w:rsid w:val="001A45A0"/>
    <w:rsid w:val="001A5F55"/>
    <w:rsid w:val="001A6F10"/>
    <w:rsid w:val="001B646D"/>
    <w:rsid w:val="001C0031"/>
    <w:rsid w:val="001C1D36"/>
    <w:rsid w:val="001C5CD1"/>
    <w:rsid w:val="001D0111"/>
    <w:rsid w:val="001E2CD2"/>
    <w:rsid w:val="00205FE8"/>
    <w:rsid w:val="00206BA3"/>
    <w:rsid w:val="00212344"/>
    <w:rsid w:val="00215160"/>
    <w:rsid w:val="002224B4"/>
    <w:rsid w:val="00226D5E"/>
    <w:rsid w:val="00232E42"/>
    <w:rsid w:val="00237A3D"/>
    <w:rsid w:val="00240E83"/>
    <w:rsid w:val="002445D7"/>
    <w:rsid w:val="0024635F"/>
    <w:rsid w:val="002502D1"/>
    <w:rsid w:val="002611B4"/>
    <w:rsid w:val="00270EEC"/>
    <w:rsid w:val="00271C76"/>
    <w:rsid w:val="002806A2"/>
    <w:rsid w:val="00286CAF"/>
    <w:rsid w:val="00297250"/>
    <w:rsid w:val="00297CC7"/>
    <w:rsid w:val="002A194F"/>
    <w:rsid w:val="002A4BD9"/>
    <w:rsid w:val="002A4FE7"/>
    <w:rsid w:val="002B1CEB"/>
    <w:rsid w:val="002B698A"/>
    <w:rsid w:val="002D1E39"/>
    <w:rsid w:val="002D37FB"/>
    <w:rsid w:val="002D41B7"/>
    <w:rsid w:val="002E0D91"/>
    <w:rsid w:val="002E6C02"/>
    <w:rsid w:val="00300292"/>
    <w:rsid w:val="003004C1"/>
    <w:rsid w:val="0030084C"/>
    <w:rsid w:val="003129BA"/>
    <w:rsid w:val="003148FC"/>
    <w:rsid w:val="00322698"/>
    <w:rsid w:val="0032497B"/>
    <w:rsid w:val="00330820"/>
    <w:rsid w:val="00330CB9"/>
    <w:rsid w:val="00337A68"/>
    <w:rsid w:val="00340118"/>
    <w:rsid w:val="00342DBF"/>
    <w:rsid w:val="00343205"/>
    <w:rsid w:val="00344724"/>
    <w:rsid w:val="003506A1"/>
    <w:rsid w:val="00352932"/>
    <w:rsid w:val="00355622"/>
    <w:rsid w:val="00363CCD"/>
    <w:rsid w:val="00370FC0"/>
    <w:rsid w:val="00373206"/>
    <w:rsid w:val="0037726B"/>
    <w:rsid w:val="00377E2C"/>
    <w:rsid w:val="00380BCD"/>
    <w:rsid w:val="00391C7C"/>
    <w:rsid w:val="003A10DA"/>
    <w:rsid w:val="003A12C8"/>
    <w:rsid w:val="003A1A5B"/>
    <w:rsid w:val="003A428D"/>
    <w:rsid w:val="003A6FFE"/>
    <w:rsid w:val="003B3A23"/>
    <w:rsid w:val="003B57FD"/>
    <w:rsid w:val="003B5D8C"/>
    <w:rsid w:val="003B65A6"/>
    <w:rsid w:val="003C63D0"/>
    <w:rsid w:val="003C697B"/>
    <w:rsid w:val="003C7AB1"/>
    <w:rsid w:val="003D353C"/>
    <w:rsid w:val="003E2B73"/>
    <w:rsid w:val="003E4222"/>
    <w:rsid w:val="003E7D40"/>
    <w:rsid w:val="003F3380"/>
    <w:rsid w:val="003F5886"/>
    <w:rsid w:val="003F6556"/>
    <w:rsid w:val="0040020C"/>
    <w:rsid w:val="00401ADC"/>
    <w:rsid w:val="0040700B"/>
    <w:rsid w:val="00407F54"/>
    <w:rsid w:val="00411341"/>
    <w:rsid w:val="004116C0"/>
    <w:rsid w:val="004116D8"/>
    <w:rsid w:val="00413966"/>
    <w:rsid w:val="00415CDB"/>
    <w:rsid w:val="00424863"/>
    <w:rsid w:val="0042551E"/>
    <w:rsid w:val="00426491"/>
    <w:rsid w:val="00433AD8"/>
    <w:rsid w:val="00445AF1"/>
    <w:rsid w:val="00446446"/>
    <w:rsid w:val="004518B7"/>
    <w:rsid w:val="004550CF"/>
    <w:rsid w:val="004552A0"/>
    <w:rsid w:val="00456AEF"/>
    <w:rsid w:val="00460A83"/>
    <w:rsid w:val="0046577B"/>
    <w:rsid w:val="004734F8"/>
    <w:rsid w:val="00477619"/>
    <w:rsid w:val="00486E6E"/>
    <w:rsid w:val="004936F0"/>
    <w:rsid w:val="004972F4"/>
    <w:rsid w:val="004A430B"/>
    <w:rsid w:val="004A5823"/>
    <w:rsid w:val="004B0AAF"/>
    <w:rsid w:val="004B23AA"/>
    <w:rsid w:val="004B3924"/>
    <w:rsid w:val="004B6047"/>
    <w:rsid w:val="004C4DDD"/>
    <w:rsid w:val="004C68D3"/>
    <w:rsid w:val="004D06BB"/>
    <w:rsid w:val="004D1706"/>
    <w:rsid w:val="004D243F"/>
    <w:rsid w:val="004D7473"/>
    <w:rsid w:val="004E6E9C"/>
    <w:rsid w:val="004F0807"/>
    <w:rsid w:val="004F6286"/>
    <w:rsid w:val="00502254"/>
    <w:rsid w:val="0050294B"/>
    <w:rsid w:val="0051048E"/>
    <w:rsid w:val="0051119C"/>
    <w:rsid w:val="00512ACB"/>
    <w:rsid w:val="0051381A"/>
    <w:rsid w:val="0052216D"/>
    <w:rsid w:val="00526115"/>
    <w:rsid w:val="00533FAF"/>
    <w:rsid w:val="005366B6"/>
    <w:rsid w:val="00540520"/>
    <w:rsid w:val="00552402"/>
    <w:rsid w:val="00555832"/>
    <w:rsid w:val="00557B41"/>
    <w:rsid w:val="005600E9"/>
    <w:rsid w:val="00561A97"/>
    <w:rsid w:val="005630A9"/>
    <w:rsid w:val="00563DAC"/>
    <w:rsid w:val="005675E0"/>
    <w:rsid w:val="00570C00"/>
    <w:rsid w:val="00573A24"/>
    <w:rsid w:val="00577B29"/>
    <w:rsid w:val="0058206B"/>
    <w:rsid w:val="00585690"/>
    <w:rsid w:val="00593B07"/>
    <w:rsid w:val="00595B33"/>
    <w:rsid w:val="00596482"/>
    <w:rsid w:val="0059662F"/>
    <w:rsid w:val="00597BCD"/>
    <w:rsid w:val="005B4444"/>
    <w:rsid w:val="005C0350"/>
    <w:rsid w:val="005C109B"/>
    <w:rsid w:val="005C51DD"/>
    <w:rsid w:val="005C6DAB"/>
    <w:rsid w:val="005C6E1D"/>
    <w:rsid w:val="005D3066"/>
    <w:rsid w:val="005D3404"/>
    <w:rsid w:val="005D3BE2"/>
    <w:rsid w:val="005E1818"/>
    <w:rsid w:val="005E26A6"/>
    <w:rsid w:val="005E2F37"/>
    <w:rsid w:val="005E4B13"/>
    <w:rsid w:val="005E4C02"/>
    <w:rsid w:val="005F01DF"/>
    <w:rsid w:val="005F1019"/>
    <w:rsid w:val="005F1DCC"/>
    <w:rsid w:val="005F3E79"/>
    <w:rsid w:val="005F5A6F"/>
    <w:rsid w:val="005F76CC"/>
    <w:rsid w:val="005F7E44"/>
    <w:rsid w:val="005F7FF8"/>
    <w:rsid w:val="00600CA4"/>
    <w:rsid w:val="0060190F"/>
    <w:rsid w:val="00602416"/>
    <w:rsid w:val="006041F2"/>
    <w:rsid w:val="00620330"/>
    <w:rsid w:val="006225CA"/>
    <w:rsid w:val="00623790"/>
    <w:rsid w:val="00627E97"/>
    <w:rsid w:val="00640954"/>
    <w:rsid w:val="006432BE"/>
    <w:rsid w:val="006600A2"/>
    <w:rsid w:val="006600CB"/>
    <w:rsid w:val="00662716"/>
    <w:rsid w:val="00667187"/>
    <w:rsid w:val="006713FC"/>
    <w:rsid w:val="00677B13"/>
    <w:rsid w:val="00677F4E"/>
    <w:rsid w:val="00681A08"/>
    <w:rsid w:val="00685ECF"/>
    <w:rsid w:val="00686379"/>
    <w:rsid w:val="006871D3"/>
    <w:rsid w:val="006875B8"/>
    <w:rsid w:val="00687CA4"/>
    <w:rsid w:val="00687CEA"/>
    <w:rsid w:val="00695B75"/>
    <w:rsid w:val="0069762D"/>
    <w:rsid w:val="006A1A95"/>
    <w:rsid w:val="006A1C50"/>
    <w:rsid w:val="006A38B7"/>
    <w:rsid w:val="006A51F8"/>
    <w:rsid w:val="006B0386"/>
    <w:rsid w:val="006B1CB2"/>
    <w:rsid w:val="006B1DD1"/>
    <w:rsid w:val="006B3396"/>
    <w:rsid w:val="006C1DFC"/>
    <w:rsid w:val="006D3584"/>
    <w:rsid w:val="006D638F"/>
    <w:rsid w:val="006E29CC"/>
    <w:rsid w:val="006E3B5C"/>
    <w:rsid w:val="006E7BF7"/>
    <w:rsid w:val="006F1803"/>
    <w:rsid w:val="006F5720"/>
    <w:rsid w:val="00703A0C"/>
    <w:rsid w:val="007068C8"/>
    <w:rsid w:val="00711B19"/>
    <w:rsid w:val="007134D6"/>
    <w:rsid w:val="00715B8F"/>
    <w:rsid w:val="007202D5"/>
    <w:rsid w:val="0073106E"/>
    <w:rsid w:val="00743E8B"/>
    <w:rsid w:val="00756047"/>
    <w:rsid w:val="00756BB7"/>
    <w:rsid w:val="0075764B"/>
    <w:rsid w:val="00760C01"/>
    <w:rsid w:val="00761293"/>
    <w:rsid w:val="00761439"/>
    <w:rsid w:val="00761A28"/>
    <w:rsid w:val="00767C04"/>
    <w:rsid w:val="00771713"/>
    <w:rsid w:val="007736A2"/>
    <w:rsid w:val="00773F2E"/>
    <w:rsid w:val="007933B2"/>
    <w:rsid w:val="007A2990"/>
    <w:rsid w:val="007A3BFF"/>
    <w:rsid w:val="007A5601"/>
    <w:rsid w:val="007A6226"/>
    <w:rsid w:val="007B2CFB"/>
    <w:rsid w:val="007B3C61"/>
    <w:rsid w:val="007B7B62"/>
    <w:rsid w:val="007C42FA"/>
    <w:rsid w:val="007D1918"/>
    <w:rsid w:val="007D2EAF"/>
    <w:rsid w:val="007D3469"/>
    <w:rsid w:val="007D3BAF"/>
    <w:rsid w:val="007D6F70"/>
    <w:rsid w:val="007E0F00"/>
    <w:rsid w:val="007E1874"/>
    <w:rsid w:val="00802AA4"/>
    <w:rsid w:val="008102D8"/>
    <w:rsid w:val="00810F90"/>
    <w:rsid w:val="00815CB3"/>
    <w:rsid w:val="00821007"/>
    <w:rsid w:val="0082264B"/>
    <w:rsid w:val="008228C2"/>
    <w:rsid w:val="008260F8"/>
    <w:rsid w:val="0082765B"/>
    <w:rsid w:val="0082776F"/>
    <w:rsid w:val="00827D09"/>
    <w:rsid w:val="00831004"/>
    <w:rsid w:val="00835687"/>
    <w:rsid w:val="00835BD7"/>
    <w:rsid w:val="00843D71"/>
    <w:rsid w:val="0084745A"/>
    <w:rsid w:val="00852237"/>
    <w:rsid w:val="00860B2B"/>
    <w:rsid w:val="00866984"/>
    <w:rsid w:val="00870045"/>
    <w:rsid w:val="00876E5F"/>
    <w:rsid w:val="00890CE4"/>
    <w:rsid w:val="00893E3B"/>
    <w:rsid w:val="008C3187"/>
    <w:rsid w:val="008C4129"/>
    <w:rsid w:val="008C5E4F"/>
    <w:rsid w:val="008C6F01"/>
    <w:rsid w:val="008D29AD"/>
    <w:rsid w:val="008D5949"/>
    <w:rsid w:val="008D63B7"/>
    <w:rsid w:val="008D6A03"/>
    <w:rsid w:val="008E7FEE"/>
    <w:rsid w:val="008F5F9C"/>
    <w:rsid w:val="008F67F5"/>
    <w:rsid w:val="008F6BCE"/>
    <w:rsid w:val="00900D4B"/>
    <w:rsid w:val="00904C61"/>
    <w:rsid w:val="00907486"/>
    <w:rsid w:val="00907E29"/>
    <w:rsid w:val="0091672C"/>
    <w:rsid w:val="009170B9"/>
    <w:rsid w:val="0091732B"/>
    <w:rsid w:val="009254DA"/>
    <w:rsid w:val="009269D9"/>
    <w:rsid w:val="00927482"/>
    <w:rsid w:val="009322C2"/>
    <w:rsid w:val="00935E4B"/>
    <w:rsid w:val="009470C5"/>
    <w:rsid w:val="0095112B"/>
    <w:rsid w:val="0095256F"/>
    <w:rsid w:val="0096317F"/>
    <w:rsid w:val="009669CF"/>
    <w:rsid w:val="00973A6D"/>
    <w:rsid w:val="00980739"/>
    <w:rsid w:val="00981221"/>
    <w:rsid w:val="009865AA"/>
    <w:rsid w:val="00987080"/>
    <w:rsid w:val="0098765A"/>
    <w:rsid w:val="00992A2E"/>
    <w:rsid w:val="009968B0"/>
    <w:rsid w:val="009A08E0"/>
    <w:rsid w:val="009A6304"/>
    <w:rsid w:val="009A6CB2"/>
    <w:rsid w:val="009B0982"/>
    <w:rsid w:val="009B4C99"/>
    <w:rsid w:val="009C7A94"/>
    <w:rsid w:val="009D28CF"/>
    <w:rsid w:val="009D6B7E"/>
    <w:rsid w:val="009E4272"/>
    <w:rsid w:val="009E5D36"/>
    <w:rsid w:val="009E7CA0"/>
    <w:rsid w:val="009F029C"/>
    <w:rsid w:val="00A01647"/>
    <w:rsid w:val="00A0171E"/>
    <w:rsid w:val="00A04392"/>
    <w:rsid w:val="00A07F1C"/>
    <w:rsid w:val="00A12E3F"/>
    <w:rsid w:val="00A16003"/>
    <w:rsid w:val="00A167D7"/>
    <w:rsid w:val="00A24FBB"/>
    <w:rsid w:val="00A25D9E"/>
    <w:rsid w:val="00A306B4"/>
    <w:rsid w:val="00A313C6"/>
    <w:rsid w:val="00A3511B"/>
    <w:rsid w:val="00A36309"/>
    <w:rsid w:val="00A415BD"/>
    <w:rsid w:val="00A42ED2"/>
    <w:rsid w:val="00A44B33"/>
    <w:rsid w:val="00A50B34"/>
    <w:rsid w:val="00A50E00"/>
    <w:rsid w:val="00A52529"/>
    <w:rsid w:val="00A53624"/>
    <w:rsid w:val="00A53A77"/>
    <w:rsid w:val="00A5766B"/>
    <w:rsid w:val="00A57FED"/>
    <w:rsid w:val="00A62670"/>
    <w:rsid w:val="00A733FF"/>
    <w:rsid w:val="00A840D6"/>
    <w:rsid w:val="00A863E3"/>
    <w:rsid w:val="00A90C82"/>
    <w:rsid w:val="00A94547"/>
    <w:rsid w:val="00AA4DDE"/>
    <w:rsid w:val="00AB3A92"/>
    <w:rsid w:val="00AB478B"/>
    <w:rsid w:val="00AB4AD9"/>
    <w:rsid w:val="00AB7AA7"/>
    <w:rsid w:val="00AC6495"/>
    <w:rsid w:val="00AD5EE9"/>
    <w:rsid w:val="00AD6E77"/>
    <w:rsid w:val="00AD7A25"/>
    <w:rsid w:val="00AE2FB1"/>
    <w:rsid w:val="00AF3A5A"/>
    <w:rsid w:val="00AF5218"/>
    <w:rsid w:val="00AF5859"/>
    <w:rsid w:val="00B00503"/>
    <w:rsid w:val="00B00AC4"/>
    <w:rsid w:val="00B0480E"/>
    <w:rsid w:val="00B1026A"/>
    <w:rsid w:val="00B1200D"/>
    <w:rsid w:val="00B21166"/>
    <w:rsid w:val="00B2425E"/>
    <w:rsid w:val="00B263AE"/>
    <w:rsid w:val="00B31E9A"/>
    <w:rsid w:val="00B416E2"/>
    <w:rsid w:val="00B456E6"/>
    <w:rsid w:val="00B4597F"/>
    <w:rsid w:val="00B47091"/>
    <w:rsid w:val="00B51B2D"/>
    <w:rsid w:val="00B62134"/>
    <w:rsid w:val="00B62C3E"/>
    <w:rsid w:val="00B645DE"/>
    <w:rsid w:val="00B65857"/>
    <w:rsid w:val="00B66698"/>
    <w:rsid w:val="00B743E4"/>
    <w:rsid w:val="00B745DC"/>
    <w:rsid w:val="00B803C1"/>
    <w:rsid w:val="00B810D3"/>
    <w:rsid w:val="00B84350"/>
    <w:rsid w:val="00B855A6"/>
    <w:rsid w:val="00B91098"/>
    <w:rsid w:val="00B91904"/>
    <w:rsid w:val="00B92735"/>
    <w:rsid w:val="00B969ED"/>
    <w:rsid w:val="00B97326"/>
    <w:rsid w:val="00BA1EAC"/>
    <w:rsid w:val="00BA48C9"/>
    <w:rsid w:val="00BA68C8"/>
    <w:rsid w:val="00BB0D90"/>
    <w:rsid w:val="00BB487F"/>
    <w:rsid w:val="00BB60C6"/>
    <w:rsid w:val="00BB7984"/>
    <w:rsid w:val="00BC1CD9"/>
    <w:rsid w:val="00BC5F35"/>
    <w:rsid w:val="00BC6A06"/>
    <w:rsid w:val="00BD137C"/>
    <w:rsid w:val="00BD6387"/>
    <w:rsid w:val="00BE2FA3"/>
    <w:rsid w:val="00BE3098"/>
    <w:rsid w:val="00BE5B5B"/>
    <w:rsid w:val="00C03596"/>
    <w:rsid w:val="00C15A13"/>
    <w:rsid w:val="00C21C45"/>
    <w:rsid w:val="00C22F3A"/>
    <w:rsid w:val="00C238D9"/>
    <w:rsid w:val="00C23B8D"/>
    <w:rsid w:val="00C24A9D"/>
    <w:rsid w:val="00C2677E"/>
    <w:rsid w:val="00C31542"/>
    <w:rsid w:val="00C53E82"/>
    <w:rsid w:val="00C6078D"/>
    <w:rsid w:val="00C615F1"/>
    <w:rsid w:val="00C62A59"/>
    <w:rsid w:val="00C657CF"/>
    <w:rsid w:val="00C70CBB"/>
    <w:rsid w:val="00C72748"/>
    <w:rsid w:val="00C759B3"/>
    <w:rsid w:val="00C80D62"/>
    <w:rsid w:val="00C96BFD"/>
    <w:rsid w:val="00CA3FE2"/>
    <w:rsid w:val="00CA5358"/>
    <w:rsid w:val="00CC13F3"/>
    <w:rsid w:val="00CC52BC"/>
    <w:rsid w:val="00CD23F6"/>
    <w:rsid w:val="00CD502A"/>
    <w:rsid w:val="00CD6DE4"/>
    <w:rsid w:val="00CE3FED"/>
    <w:rsid w:val="00CE5DCD"/>
    <w:rsid w:val="00CF0ED9"/>
    <w:rsid w:val="00CF12CF"/>
    <w:rsid w:val="00CF6956"/>
    <w:rsid w:val="00D007C7"/>
    <w:rsid w:val="00D01B20"/>
    <w:rsid w:val="00D060D2"/>
    <w:rsid w:val="00D14394"/>
    <w:rsid w:val="00D16CDA"/>
    <w:rsid w:val="00D2082D"/>
    <w:rsid w:val="00D242CD"/>
    <w:rsid w:val="00D30136"/>
    <w:rsid w:val="00D341C3"/>
    <w:rsid w:val="00D3450C"/>
    <w:rsid w:val="00D35822"/>
    <w:rsid w:val="00D36F6E"/>
    <w:rsid w:val="00D42843"/>
    <w:rsid w:val="00D45DDE"/>
    <w:rsid w:val="00D5152A"/>
    <w:rsid w:val="00D52371"/>
    <w:rsid w:val="00D52A3F"/>
    <w:rsid w:val="00D61C4B"/>
    <w:rsid w:val="00D65145"/>
    <w:rsid w:val="00D70EB4"/>
    <w:rsid w:val="00D74314"/>
    <w:rsid w:val="00D773F2"/>
    <w:rsid w:val="00D8151E"/>
    <w:rsid w:val="00D82EB0"/>
    <w:rsid w:val="00D92505"/>
    <w:rsid w:val="00D942DC"/>
    <w:rsid w:val="00D95424"/>
    <w:rsid w:val="00D9556F"/>
    <w:rsid w:val="00DA177B"/>
    <w:rsid w:val="00DA267C"/>
    <w:rsid w:val="00DA5101"/>
    <w:rsid w:val="00DA63F4"/>
    <w:rsid w:val="00DA79EF"/>
    <w:rsid w:val="00DB0C0B"/>
    <w:rsid w:val="00DB3B74"/>
    <w:rsid w:val="00DC5870"/>
    <w:rsid w:val="00DC6D59"/>
    <w:rsid w:val="00DD0384"/>
    <w:rsid w:val="00DD0901"/>
    <w:rsid w:val="00DD3BD0"/>
    <w:rsid w:val="00DD3DD8"/>
    <w:rsid w:val="00DD5B1E"/>
    <w:rsid w:val="00DD701C"/>
    <w:rsid w:val="00DE0DC5"/>
    <w:rsid w:val="00DE16B6"/>
    <w:rsid w:val="00DE2524"/>
    <w:rsid w:val="00DE36CA"/>
    <w:rsid w:val="00DE4E1D"/>
    <w:rsid w:val="00DE7E63"/>
    <w:rsid w:val="00DF2911"/>
    <w:rsid w:val="00E01E02"/>
    <w:rsid w:val="00E03B65"/>
    <w:rsid w:val="00E0408A"/>
    <w:rsid w:val="00E26D66"/>
    <w:rsid w:val="00E27573"/>
    <w:rsid w:val="00E367C5"/>
    <w:rsid w:val="00E37E71"/>
    <w:rsid w:val="00E42847"/>
    <w:rsid w:val="00E43CE3"/>
    <w:rsid w:val="00E45F25"/>
    <w:rsid w:val="00E46064"/>
    <w:rsid w:val="00E57F71"/>
    <w:rsid w:val="00E604A1"/>
    <w:rsid w:val="00E6620F"/>
    <w:rsid w:val="00E73AA8"/>
    <w:rsid w:val="00E763C8"/>
    <w:rsid w:val="00E80228"/>
    <w:rsid w:val="00E84D4A"/>
    <w:rsid w:val="00E8745A"/>
    <w:rsid w:val="00EA20AF"/>
    <w:rsid w:val="00EA2ED4"/>
    <w:rsid w:val="00EA491A"/>
    <w:rsid w:val="00EB0F05"/>
    <w:rsid w:val="00EB1583"/>
    <w:rsid w:val="00EB3536"/>
    <w:rsid w:val="00EB377F"/>
    <w:rsid w:val="00EB5657"/>
    <w:rsid w:val="00EC23FB"/>
    <w:rsid w:val="00ED131D"/>
    <w:rsid w:val="00ED7681"/>
    <w:rsid w:val="00EE41C2"/>
    <w:rsid w:val="00EE6877"/>
    <w:rsid w:val="00EF5034"/>
    <w:rsid w:val="00EF63C6"/>
    <w:rsid w:val="00EF722A"/>
    <w:rsid w:val="00F0237A"/>
    <w:rsid w:val="00F034FB"/>
    <w:rsid w:val="00F036E0"/>
    <w:rsid w:val="00F05606"/>
    <w:rsid w:val="00F105F5"/>
    <w:rsid w:val="00F1075A"/>
    <w:rsid w:val="00F20EA1"/>
    <w:rsid w:val="00F22956"/>
    <w:rsid w:val="00F22E82"/>
    <w:rsid w:val="00F24799"/>
    <w:rsid w:val="00F3277D"/>
    <w:rsid w:val="00F337BF"/>
    <w:rsid w:val="00F33D14"/>
    <w:rsid w:val="00F348F0"/>
    <w:rsid w:val="00F473B6"/>
    <w:rsid w:val="00F513BF"/>
    <w:rsid w:val="00F51864"/>
    <w:rsid w:val="00F52B23"/>
    <w:rsid w:val="00F52E57"/>
    <w:rsid w:val="00F53280"/>
    <w:rsid w:val="00F53E06"/>
    <w:rsid w:val="00F54188"/>
    <w:rsid w:val="00F54CC0"/>
    <w:rsid w:val="00F60476"/>
    <w:rsid w:val="00F652C7"/>
    <w:rsid w:val="00F727A5"/>
    <w:rsid w:val="00F73FEB"/>
    <w:rsid w:val="00F751F3"/>
    <w:rsid w:val="00F847A9"/>
    <w:rsid w:val="00F85725"/>
    <w:rsid w:val="00F90384"/>
    <w:rsid w:val="00F94C43"/>
    <w:rsid w:val="00F94ED0"/>
    <w:rsid w:val="00FA020C"/>
    <w:rsid w:val="00FA3C45"/>
    <w:rsid w:val="00FA5CC1"/>
    <w:rsid w:val="00FA5FE9"/>
    <w:rsid w:val="00FA67D2"/>
    <w:rsid w:val="00FB302F"/>
    <w:rsid w:val="00FB5A92"/>
    <w:rsid w:val="00FC1674"/>
    <w:rsid w:val="00FC1C69"/>
    <w:rsid w:val="00FC3739"/>
    <w:rsid w:val="00FD2A78"/>
    <w:rsid w:val="00FE4C0F"/>
    <w:rsid w:val="00FE5AD9"/>
    <w:rsid w:val="00FE7A33"/>
    <w:rsid w:val="00FF3C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7B76C"/>
  <w15:docId w15:val="{31BA68B2-4C2B-422D-BA65-D659B9A3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 w:qFormat="1"/>
    <w:lsdException w:name="heading 6" w:uiPriority="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lsdException w:name="endnote reference" w:semiHidden="1" w:unhideWhenUsed="1"/>
    <w:lsdException w:name="endnote text" w:semiHidden="1" w:uiPriority="99" w:unhideWhenUsed="1"/>
    <w:lsdException w:name="table of authorities" w:semiHidden="1" w:uiPriority="99"/>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9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72C"/>
    <w:pPr>
      <w:keepLines/>
      <w:spacing w:before="360" w:after="200"/>
    </w:pPr>
    <w:rPr>
      <w:rFonts w:eastAsiaTheme="minorHAnsi"/>
      <w:lang w:eastAsia="en-US"/>
    </w:rPr>
  </w:style>
  <w:style w:type="paragraph" w:styleId="Heading1">
    <w:name w:val="heading 1"/>
    <w:basedOn w:val="Normal"/>
    <w:next w:val="Normal"/>
    <w:link w:val="Heading1Char"/>
    <w:qFormat/>
    <w:rsid w:val="0091672C"/>
    <w:pPr>
      <w:keepNext/>
      <w:pageBreakBefore/>
      <w:pBdr>
        <w:bottom w:val="single" w:sz="6" w:space="1" w:color="497728" w:themeColor="accent1"/>
      </w:pBdr>
      <w:spacing w:after="120"/>
      <w:contextualSpacing/>
      <w:outlineLvl w:val="0"/>
    </w:pPr>
    <w:rPr>
      <w:rFonts w:cs="Arial"/>
      <w:bCs/>
      <w:color w:val="00465D" w:themeColor="text2"/>
      <w:kern w:val="32"/>
      <w:sz w:val="52"/>
      <w:szCs w:val="32"/>
    </w:rPr>
  </w:style>
  <w:style w:type="paragraph" w:styleId="Heading2">
    <w:name w:val="heading 2"/>
    <w:basedOn w:val="Normal"/>
    <w:next w:val="Normal"/>
    <w:link w:val="Heading2Char"/>
    <w:qFormat/>
    <w:rsid w:val="003F6556"/>
    <w:pPr>
      <w:keepNext/>
      <w:spacing w:before="480" w:after="240"/>
      <w:contextualSpacing/>
      <w:outlineLvl w:val="1"/>
    </w:pPr>
    <w:rPr>
      <w:rFonts w:cs="Arial"/>
      <w:b/>
      <w:bCs/>
      <w:iCs/>
      <w:color w:val="1F546B"/>
      <w:sz w:val="40"/>
      <w:szCs w:val="28"/>
    </w:rPr>
  </w:style>
  <w:style w:type="paragraph" w:styleId="Heading3">
    <w:name w:val="heading 3"/>
    <w:basedOn w:val="Normal"/>
    <w:next w:val="Normal"/>
    <w:link w:val="Heading3Char"/>
    <w:qFormat/>
    <w:rsid w:val="003F6556"/>
    <w:pPr>
      <w:keepNext/>
      <w:spacing w:after="120"/>
      <w:contextualSpacing/>
      <w:outlineLvl w:val="2"/>
    </w:pPr>
    <w:rPr>
      <w:rFonts w:cs="Arial"/>
      <w:bCs/>
      <w:color w:val="1F546B"/>
      <w:sz w:val="32"/>
      <w:szCs w:val="26"/>
    </w:rPr>
  </w:style>
  <w:style w:type="paragraph" w:styleId="Heading4">
    <w:name w:val="heading 4"/>
    <w:basedOn w:val="Normal"/>
    <w:next w:val="Normal"/>
    <w:link w:val="Heading4Char"/>
    <w:qFormat/>
    <w:rsid w:val="003F6556"/>
    <w:pPr>
      <w:keepNext/>
      <w:spacing w:after="120"/>
      <w:contextualSpacing/>
      <w:outlineLvl w:val="3"/>
    </w:pPr>
    <w:rPr>
      <w:b/>
      <w:bCs/>
      <w:color w:val="00465D" w:themeColor="text2"/>
      <w:szCs w:val="28"/>
    </w:rPr>
  </w:style>
  <w:style w:type="paragraph" w:styleId="Heading5">
    <w:name w:val="heading 5"/>
    <w:basedOn w:val="Normal"/>
    <w:next w:val="BodyText"/>
    <w:link w:val="Heading5Char"/>
    <w:uiPriority w:val="1"/>
    <w:semiHidden/>
    <w:qFormat/>
    <w:rsid w:val="007D3469"/>
    <w:pPr>
      <w:keepNext/>
      <w:outlineLvl w:val="4"/>
    </w:pPr>
    <w:rPr>
      <w:b/>
      <w:bCs/>
      <w:iCs/>
      <w:szCs w:val="26"/>
    </w:rPr>
  </w:style>
  <w:style w:type="paragraph" w:styleId="Heading6">
    <w:name w:val="heading 6"/>
    <w:basedOn w:val="Normal"/>
    <w:next w:val="Normal"/>
    <w:link w:val="Heading6Char"/>
    <w:uiPriority w:val="1"/>
    <w:semiHidden/>
    <w:qFormat/>
    <w:rsid w:val="007D3469"/>
    <w:pPr>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link w:val="HeaderChar"/>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91672C"/>
    <w:rPr>
      <w:rFonts w:eastAsiaTheme="minorHAnsi" w:cs="Arial"/>
      <w:bCs/>
      <w:color w:val="00465D"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F6556"/>
    <w:pPr>
      <w:contextualSpacing/>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pPr>
    <w:rPr>
      <w:b/>
      <w:color w:val="1F546B"/>
      <w:sz w:val="28"/>
    </w:rPr>
  </w:style>
  <w:style w:type="paragraph" w:customStyle="1" w:styleId="Headingnumbered4">
    <w:name w:val="Heading numbered 4"/>
    <w:basedOn w:val="Normal"/>
    <w:next w:val="Normal"/>
    <w:uiPriority w:val="1"/>
    <w:semiHidden/>
    <w:rsid w:val="00E367C5"/>
    <w:pPr>
      <w:numPr>
        <w:ilvl w:val="3"/>
        <w:numId w:val="8"/>
      </w:numPr>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3F6556"/>
    <w:rPr>
      <w:rFonts w:eastAsiaTheme="minorHAnsi" w:cs="Arial"/>
      <w:b/>
      <w:bCs/>
      <w:iCs/>
      <w:color w:val="1F546B"/>
      <w:sz w:val="40"/>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3F6556"/>
    <w:rPr>
      <w:rFonts w:eastAsiaTheme="minorHAnsi"/>
      <w:b/>
      <w:bCs/>
      <w:color w:val="00465D"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pPr>
    <w:rPr>
      <w:b/>
      <w:color w:val="1F546B"/>
      <w:sz w:val="36"/>
    </w:rPr>
  </w:style>
  <w:style w:type="character" w:customStyle="1" w:styleId="Heading3Char">
    <w:name w:val="Heading 3 Char"/>
    <w:link w:val="Heading3"/>
    <w:rsid w:val="003F6556"/>
    <w:rPr>
      <w:rFonts w:eastAsiaTheme="minorHAnsi" w:cs="Arial"/>
      <w:bCs/>
      <w:color w:val="1F546B"/>
      <w:sz w:val="32"/>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00465D" w:themeColor="text2"/>
        <w:left w:val="single" w:sz="12" w:space="0" w:color="00465D" w:themeColor="text2"/>
        <w:bottom w:val="single" w:sz="12" w:space="0" w:color="00465D" w:themeColor="text2"/>
        <w:right w:val="single" w:sz="12" w:space="0" w:color="00465D" w:themeColor="text2"/>
        <w:insideH w:val="single" w:sz="6" w:space="0" w:color="00465D" w:themeColor="text2"/>
        <w:insideV w:val="single" w:sz="6" w:space="0" w:color="00465D"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00465D" w:themeColor="text2"/>
          <w:left w:val="single" w:sz="12" w:space="0" w:color="00465D" w:themeColor="text2"/>
          <w:bottom w:val="nil"/>
          <w:right w:val="single" w:sz="12" w:space="0" w:color="00465D" w:themeColor="text2"/>
          <w:insideH w:val="single" w:sz="6" w:space="0" w:color="FFFFFF" w:themeColor="background1"/>
          <w:insideV w:val="single" w:sz="6" w:space="0" w:color="FFFFFF" w:themeColor="background1"/>
          <w:tl2br w:val="nil"/>
          <w:tr2bl w:val="nil"/>
        </w:tcBorders>
        <w:shd w:val="clear" w:color="auto" w:fill="00465D"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List123"/>
    <w:link w:val="ListParagraphChar"/>
    <w:uiPriority w:val="34"/>
    <w:qFormat/>
    <w:rsid w:val="007D3469"/>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3FAE2A"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3FAE2A"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497728" w:themeColor="accent1"/>
      </w:pBdr>
      <w:spacing w:before="200" w:after="280"/>
      <w:ind w:left="936" w:right="936"/>
    </w:pPr>
    <w:rPr>
      <w:b/>
      <w:bCs/>
      <w:i/>
      <w:iCs/>
      <w:color w:val="00465D"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00465D"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spacing w:before="80" w:after="80"/>
    </w:pPr>
  </w:style>
  <w:style w:type="paragraph" w:customStyle="1" w:styleId="List123level3">
    <w:name w:val="List 1 2 3 level 3"/>
    <w:basedOn w:val="Normal"/>
    <w:uiPriority w:val="1"/>
    <w:semiHidden/>
    <w:qFormat/>
    <w:rsid w:val="007D3469"/>
    <w:p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00465D"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5"/>
      </w:numPr>
      <w:spacing w:before="240" w:after="120"/>
    </w:pPr>
    <w:rPr>
      <w:b/>
      <w:sz w:val="28"/>
    </w:rPr>
  </w:style>
  <w:style w:type="paragraph" w:customStyle="1" w:styleId="Crossreference">
    <w:name w:val="Cross reference"/>
    <w:basedOn w:val="Normal"/>
    <w:semiHidden/>
    <w:qFormat/>
    <w:rsid w:val="007D3469"/>
    <w:rPr>
      <w:i/>
      <w:color w:val="00465D"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26"/>
      </w:numPr>
      <w:spacing w:after="120"/>
    </w:pPr>
  </w:style>
  <w:style w:type="paragraph" w:customStyle="1" w:styleId="Numberedpara3level211">
    <w:name w:val="Numbered para (3) level 2 (1.1)"/>
    <w:basedOn w:val="Normal"/>
    <w:semiHidden/>
    <w:qFormat/>
    <w:rsid w:val="007D3469"/>
    <w:pPr>
      <w:numPr>
        <w:ilvl w:val="1"/>
        <w:numId w:val="26"/>
      </w:numPr>
      <w:spacing w:after="120"/>
    </w:pPr>
  </w:style>
  <w:style w:type="paragraph" w:customStyle="1" w:styleId="Numberedpara3level3111">
    <w:name w:val="Numbered para (3) level 3 (1.1.1)"/>
    <w:basedOn w:val="Normal"/>
    <w:semiHidden/>
    <w:qFormat/>
    <w:rsid w:val="007D3469"/>
    <w:pPr>
      <w:numPr>
        <w:ilvl w:val="2"/>
        <w:numId w:val="26"/>
      </w:numPr>
      <w:spacing w:after="120"/>
    </w:pPr>
  </w:style>
  <w:style w:type="character" w:customStyle="1" w:styleId="TitleChar">
    <w:name w:val="Title Char"/>
    <w:basedOn w:val="DefaultParagraphFont"/>
    <w:link w:val="Title"/>
    <w:rsid w:val="003F6556"/>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00465D"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00465D" w:themeColor="text2"/>
      <w:u w:val="single"/>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link w:val="ListParagraph"/>
    <w:uiPriority w:val="34"/>
    <w:qFormat/>
    <w:locked/>
    <w:rsid w:val="00DA177B"/>
    <w:rPr>
      <w:rFonts w:eastAsiaTheme="minorHAnsi"/>
      <w:lang w:eastAsia="en-US"/>
    </w:rPr>
  </w:style>
  <w:style w:type="paragraph" w:styleId="CommentText">
    <w:name w:val="annotation text"/>
    <w:basedOn w:val="Normal"/>
    <w:link w:val="CommentTextChar"/>
    <w:uiPriority w:val="99"/>
    <w:semiHidden/>
    <w:rsid w:val="00DA177B"/>
    <w:pPr>
      <w:spacing w:before="120" w:after="240"/>
    </w:pPr>
    <w:rPr>
      <w:sz w:val="20"/>
      <w:szCs w:val="20"/>
    </w:rPr>
  </w:style>
  <w:style w:type="character" w:customStyle="1" w:styleId="CommentTextChar">
    <w:name w:val="Comment Text Char"/>
    <w:basedOn w:val="DefaultParagraphFont"/>
    <w:link w:val="CommentText"/>
    <w:uiPriority w:val="99"/>
    <w:semiHidden/>
    <w:rsid w:val="00DA177B"/>
    <w:rPr>
      <w:rFonts w:eastAsiaTheme="minorHAnsi"/>
      <w:sz w:val="20"/>
      <w:szCs w:val="20"/>
      <w:lang w:eastAsia="en-US"/>
    </w:rPr>
  </w:style>
  <w:style w:type="character" w:customStyle="1" w:styleId="HeaderChar">
    <w:name w:val="Header Char"/>
    <w:basedOn w:val="DefaultParagraphFont"/>
    <w:link w:val="Header"/>
    <w:rsid w:val="005F1019"/>
    <w:rPr>
      <w:rFonts w:eastAsiaTheme="minorHAnsi"/>
      <w:color w:val="808080" w:themeColor="background1" w:themeShade="80"/>
      <w:sz w:val="22"/>
      <w:lang w:eastAsia="en-US"/>
    </w:rPr>
  </w:style>
  <w:style w:type="character" w:customStyle="1" w:styleId="cf01">
    <w:name w:val="cf01"/>
    <w:basedOn w:val="DefaultParagraphFont"/>
    <w:rsid w:val="005F1019"/>
    <w:rPr>
      <w:rFonts w:ascii="Segoe UI" w:hAnsi="Segoe UI" w:cs="Segoe UI" w:hint="default"/>
      <w:sz w:val="18"/>
      <w:szCs w:val="18"/>
    </w:rPr>
  </w:style>
  <w:style w:type="paragraph" w:styleId="Revision">
    <w:name w:val="Revision"/>
    <w:hidden/>
    <w:uiPriority w:val="99"/>
    <w:semiHidden/>
    <w:rsid w:val="007A5601"/>
    <w:pPr>
      <w:spacing w:before="0" w:after="0"/>
    </w:pPr>
    <w:rPr>
      <w:rFonts w:eastAsiaTheme="minorHAnsi"/>
      <w:lang w:eastAsia="en-US"/>
    </w:rPr>
  </w:style>
  <w:style w:type="character" w:styleId="UnresolvedMention">
    <w:name w:val="Unresolved Mention"/>
    <w:basedOn w:val="DefaultParagraphFont"/>
    <w:uiPriority w:val="99"/>
    <w:semiHidden/>
    <w:unhideWhenUsed/>
    <w:rsid w:val="009525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52237"/>
    <w:pPr>
      <w:spacing w:before="360" w:after="200"/>
    </w:pPr>
    <w:rPr>
      <w:b/>
      <w:bCs/>
    </w:rPr>
  </w:style>
  <w:style w:type="character" w:customStyle="1" w:styleId="CommentSubjectChar">
    <w:name w:val="Comment Subject Char"/>
    <w:basedOn w:val="CommentTextChar"/>
    <w:link w:val="CommentSubject"/>
    <w:uiPriority w:val="99"/>
    <w:semiHidden/>
    <w:rsid w:val="00852237"/>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05421">
      <w:bodyDiv w:val="1"/>
      <w:marLeft w:val="0"/>
      <w:marRight w:val="0"/>
      <w:marTop w:val="0"/>
      <w:marBottom w:val="0"/>
      <w:divBdr>
        <w:top w:val="none" w:sz="0" w:space="0" w:color="auto"/>
        <w:left w:val="none" w:sz="0" w:space="0" w:color="auto"/>
        <w:bottom w:val="none" w:sz="0" w:space="0" w:color="auto"/>
        <w:right w:val="none" w:sz="0" w:space="0" w:color="auto"/>
      </w:divBdr>
    </w:div>
    <w:div w:id="1297099986">
      <w:bodyDiv w:val="1"/>
      <w:marLeft w:val="0"/>
      <w:marRight w:val="0"/>
      <w:marTop w:val="0"/>
      <w:marBottom w:val="0"/>
      <w:divBdr>
        <w:top w:val="none" w:sz="0" w:space="0" w:color="auto"/>
        <w:left w:val="none" w:sz="0" w:space="0" w:color="auto"/>
        <w:bottom w:val="none" w:sz="0" w:space="0" w:color="auto"/>
        <w:right w:val="none" w:sz="0" w:space="0" w:color="auto"/>
      </w:divBdr>
    </w:div>
    <w:div w:id="1812863334">
      <w:bodyDiv w:val="1"/>
      <w:marLeft w:val="0"/>
      <w:marRight w:val="0"/>
      <w:marTop w:val="0"/>
      <w:marBottom w:val="0"/>
      <w:divBdr>
        <w:top w:val="none" w:sz="0" w:space="0" w:color="auto"/>
        <w:left w:val="none" w:sz="0" w:space="0" w:color="auto"/>
        <w:bottom w:val="none" w:sz="0" w:space="0" w:color="auto"/>
        <w:right w:val="none" w:sz="0" w:space="0" w:color="auto"/>
      </w:divBdr>
    </w:div>
    <w:div w:id="2023310971">
      <w:bodyDiv w:val="1"/>
      <w:marLeft w:val="0"/>
      <w:marRight w:val="0"/>
      <w:marTop w:val="0"/>
      <w:marBottom w:val="0"/>
      <w:divBdr>
        <w:top w:val="none" w:sz="0" w:space="0" w:color="auto"/>
        <w:left w:val="none" w:sz="0" w:space="0" w:color="auto"/>
        <w:bottom w:val="none" w:sz="0" w:space="0" w:color="auto"/>
        <w:right w:val="none" w:sz="0" w:space="0" w:color="auto"/>
      </w:divBdr>
    </w:div>
    <w:div w:id="2051759675">
      <w:bodyDiv w:val="1"/>
      <w:marLeft w:val="0"/>
      <w:marRight w:val="0"/>
      <w:marTop w:val="0"/>
      <w:marBottom w:val="0"/>
      <w:divBdr>
        <w:top w:val="none" w:sz="0" w:space="0" w:color="auto"/>
        <w:left w:val="none" w:sz="0" w:space="0" w:color="auto"/>
        <w:bottom w:val="none" w:sz="0" w:space="0" w:color="auto"/>
        <w:right w:val="none" w:sz="0" w:space="0" w:color="auto"/>
      </w:divBdr>
    </w:div>
    <w:div w:id="210155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dia.govt.nz/Trust-Framework-for-Digital-Identity-Legisl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legislation.govt.nz/act/public/2023/0013/latest/whole.html?search=sw_096be8ed81dc6726_reconisderation_25_se&amp;p=1"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legislation.govt.nz/act/public/2023/0013/latest/whole.html?search=sw_096be8ed81dc6726_reconisderation_25_se&amp;p=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TFA@dia.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IA 2">
      <a:dk1>
        <a:srgbClr val="000000"/>
      </a:dk1>
      <a:lt1>
        <a:srgbClr val="FFFFFF"/>
      </a:lt1>
      <a:dk2>
        <a:srgbClr val="00465D"/>
      </a:dk2>
      <a:lt2>
        <a:srgbClr val="E7E6E6"/>
      </a:lt2>
      <a:accent1>
        <a:srgbClr val="497728"/>
      </a:accent1>
      <a:accent2>
        <a:srgbClr val="3FAE2A"/>
      </a:accent2>
      <a:accent3>
        <a:srgbClr val="9BB3C3"/>
      </a:accent3>
      <a:accent4>
        <a:srgbClr val="0C79BE"/>
      </a:accent4>
      <a:accent5>
        <a:srgbClr val="752F8A"/>
      </a:accent5>
      <a:accent6>
        <a:srgbClr val="F7B33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FB37A94EA3880B4999FE0923EA08DBE30100437DF53D9DF00A42B48A143FC99D9035" ma:contentTypeVersion="23" ma:contentTypeDescription="Administration Document" ma:contentTypeScope="" ma:versionID="8a6e9097d043675dd16b8047b2c27c42">
  <xsd:schema xmlns:xsd="http://www.w3.org/2001/XMLSchema" xmlns:xs="http://www.w3.org/2001/XMLSchema" xmlns:p="http://schemas.microsoft.com/office/2006/metadata/properties" xmlns:ns2="89d0c6c8-e2e3-4e07-91a0-0308145fc47f" xmlns:ns3="5750afb1-007a-481a-96df-a71c539b9a3e" xmlns:ns4="577c9b0f-fd23-467a-a460-6b28c5e4f5c4" targetNamespace="http://schemas.microsoft.com/office/2006/metadata/properties" ma:root="true" ma:fieldsID="288f61ccc2c92172f7ea0e11744f97d1" ns2:_="" ns3:_="" ns4:_="">
    <xsd:import namespace="89d0c6c8-e2e3-4e07-91a0-0308145fc47f"/>
    <xsd:import namespace="5750afb1-007a-481a-96df-a71c539b9a3e"/>
    <xsd:import namespace="577c9b0f-fd23-467a-a460-6b28c5e4f5c4"/>
    <xsd:element name="properties">
      <xsd:complexType>
        <xsd:sequence>
          <xsd:element name="documentManagement">
            <xsd:complexType>
              <xsd:all>
                <xsd:element ref="ns3:TaxCatchAll" minOccurs="0"/>
                <xsd:element ref="ns2:DIANotes" minOccurs="0"/>
                <xsd:element ref="ns2:C3TopicNote" minOccurs="0"/>
                <xsd:element ref="ns3:TaxKeywordTaxHTField" minOccurs="0"/>
                <xsd:element ref="ns3:TaxCatchAllLabel" minOccurs="0"/>
                <xsd:element ref="ns2:g68b12a516a5416e8b5717422568e33f" minOccurs="0"/>
                <xsd:element ref="ns2:p5855ca8b5eb40cfa776aa672005eb7e" minOccurs="0"/>
                <xsd:element ref="ns2:_dlc_DocId" minOccurs="0"/>
                <xsd:element ref="ns2:_dlc_DocIdUrl" minOccurs="0"/>
                <xsd:element ref="ns2:_dlc_DocIdPersistId"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C3TopicNote" ma:index="14" nillable="true" ma:taxonomy="true" ma:internalName="C3TopicNote" ma:taxonomyFieldName="C3Topic" ma:displayName="Topic" ma:indexed="true" ma:readOnly="false" ma:fieldId="{6a3fe89f-a6dd-4490-a9c1-3ef38d67b8c7}" ma:sspId="220cfdc9-10b9-451b-a41a-57414fe47a11" ma:termSetId="f9ab4871-0828-42d9-bf71-d5efedf31cf8" ma:anchorId="f0d8e699-efdc-4d20-a371-1fab4c574617" ma:open="true" ma:isKeyword="false">
      <xsd:complexType>
        <xsd:sequence>
          <xsd:element ref="pc:Terms" minOccurs="0" maxOccurs="1"/>
        </xsd:sequence>
      </xsd:complexType>
    </xsd:element>
    <xsd:element name="g68b12a516a5416e8b5717422568e33f" ma:index="17" nillable="true" ma:taxonomy="true" ma:internalName="g68b12a516a5416e8b5717422568e33f" ma:taxonomyFieldName="DIAAdministrationDocumentType" ma:displayName="Administration Document Type" ma:readOnly="false" ma:fieldId="{068b12a5-16a5-416e-8b57-17422568e33f}"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p5855ca8b5eb40cfa776aa672005eb7e" ma:index="18" ma:taxonomy="true" ma:internalName="p5855ca8b5eb40cfa776aa672005eb7e" ma:taxonomyFieldName="DIASecurityClassification" ma:displayName="Security Classification" ma:readOnly="false" ma:default="2;#UNCLASSIFIED|2c10f15e-4fe4-4bec-ae91-1116436da94b" ma:fieldId="{95855ca8-b5eb-40cf-a776-aa672005eb7e}"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46df876-4594-429d-bfcc-0de4f680fc80}" ma:internalName="TaxCatchAll"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hidden="true" ma:list="{746df876-4594-429d-bfcc-0de4f680fc80}"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7c9b0f-fd23-467a-a460-6b28c5e4f5c4"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C3TopicNote xmlns="89d0c6c8-e2e3-4e07-91a0-0308145fc47f">
      <Terms xmlns="http://schemas.microsoft.com/office/infopath/2007/PartnerControls">
        <TermInfo xmlns="http://schemas.microsoft.com/office/infopath/2007/PartnerControls">
          <TermName xmlns="http://schemas.microsoft.com/office/infopath/2007/PartnerControls">Current approved external facing</TermName>
          <TermId xmlns="http://schemas.microsoft.com/office/infopath/2007/PartnerControls">c9a5ab9d-db23-4214-b967-3f4c1ae5071d</TermId>
        </TermInfo>
      </Terms>
    </C3TopicNote>
    <TaxKeywordTaxHTField xmlns="5750afb1-007a-481a-96df-a71c539b9a3e">
      <Terms xmlns="http://schemas.microsoft.com/office/infopath/2007/PartnerControls"/>
    </TaxKeywordTaxHTField>
    <p5855ca8b5eb40cfa776aa672005eb7e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p5855ca8b5eb40cfa776aa672005eb7e>
    <TaxCatchAll xmlns="5750afb1-007a-481a-96df-a71c539b9a3e">
      <Value>137</Value>
      <Value>3</Value>
      <Value>2</Value>
    </TaxCatchAll>
    <g68b12a516a5416e8b5717422568e33f xmlns="89d0c6c8-e2e3-4e07-91a0-0308145fc47f">
      <Terms xmlns="http://schemas.microsoft.com/office/infopath/2007/PartnerControls"/>
    </g68b12a516a5416e8b5717422568e33f>
    <DIANotes xmlns="89d0c6c8-e2e3-4e07-91a0-0308145fc47f" xsi:nil="true"/>
    <_dlc_DocId xmlns="89d0c6c8-e2e3-4e07-91a0-0308145fc47f">RVVNZMSHEFWY-604484687-239</_dlc_DocId>
    <_dlc_DocIdUrl xmlns="89d0c6c8-e2e3-4e07-91a0-0308145fc47f">
      <Url>https://azurediagovt.sharepoint.com/sites/ECMS-RGL-TFA/_layouts/15/DocIdRedir.aspx?ID=RVVNZMSHEFWY-604484687-239</Url>
      <Description>RVVNZMSHEFWY-604484687-239</Description>
    </_dlc_DocIdUrl>
    <lcf76f155ced4ddcb4097134ff3c332f xmlns="577c9b0f-fd23-467a-a460-6b28c5e4f5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EA44FB-494B-4729-8A05-E4B48371F7A3}">
  <ds:schemaRefs>
    <ds:schemaRef ds:uri="http://schemas.microsoft.com/sharepoint/events"/>
  </ds:schemaRefs>
</ds:datastoreItem>
</file>

<file path=customXml/itemProps2.xml><?xml version="1.0" encoding="utf-8"?>
<ds:datastoreItem xmlns:ds="http://schemas.openxmlformats.org/officeDocument/2006/customXml" ds:itemID="{FA4CA8FF-1028-437C-874D-FAF855B07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c6c8-e2e3-4e07-91a0-0308145fc47f"/>
    <ds:schemaRef ds:uri="5750afb1-007a-481a-96df-a71c539b9a3e"/>
    <ds:schemaRef ds:uri="577c9b0f-fd23-467a-a460-6b28c5e4f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A5777-16A1-41E5-885F-8F6193E7BA03}">
  <ds:schemaRefs>
    <ds:schemaRef ds:uri="http://schemas.openxmlformats.org/officeDocument/2006/bibliography"/>
  </ds:schemaRefs>
</ds:datastoreItem>
</file>

<file path=customXml/itemProps4.xml><?xml version="1.0" encoding="utf-8"?>
<ds:datastoreItem xmlns:ds="http://schemas.openxmlformats.org/officeDocument/2006/customXml" ds:itemID="{34DE85DF-BF48-4CD2-92FC-226F5A6535A8}">
  <ds:schemaRefs>
    <ds:schemaRef ds:uri="http://schemas.microsoft.com/sharepoint/v3/contenttype/forms"/>
  </ds:schemaRefs>
</ds:datastoreItem>
</file>

<file path=customXml/itemProps5.xml><?xml version="1.0" encoding="utf-8"?>
<ds:datastoreItem xmlns:ds="http://schemas.openxmlformats.org/officeDocument/2006/customXml" ds:itemID="{286676EA-EA60-4431-84F0-07DB1E37901C}">
  <ds:schemaRefs>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89d0c6c8-e2e3-4e07-91a0-0308145fc47f"/>
    <ds:schemaRef ds:uri="http://schemas.microsoft.com/office/infopath/2007/PartnerControls"/>
    <ds:schemaRef ds:uri="577c9b0f-fd23-467a-a460-6b28c5e4f5c4"/>
    <ds:schemaRef ds:uri="5750afb1-007a-481a-96df-a71c539b9a3e"/>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674</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TFA application form for a reconsideration V10 February 2025</vt:lpstr>
    </vt:vector>
  </TitlesOfParts>
  <Company>Department of Internal Affairs</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TFA application form for a reconsideration V1.0 February 2025</dc:title>
  <dc:creator>Victoria McEwan</dc:creator>
  <cp:keywords/>
  <dc:description>Released 1 February 2011</dc:description>
  <cp:lastModifiedBy>Victoria McEwan</cp:lastModifiedBy>
  <cp:revision>23</cp:revision>
  <cp:lastPrinted>2024-10-08T00:35:00Z</cp:lastPrinted>
  <dcterms:created xsi:type="dcterms:W3CDTF">2025-01-30T03:30:00Z</dcterms:created>
  <dcterms:modified xsi:type="dcterms:W3CDTF">2025-07-03T01:53:00Z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0x010100FB37A94EA3880B4999FE0923EA08DBE30100437DF53D9DF00A42B48A143FC99D9035</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n228ab161b224bb0869adf20a78166ed">
    <vt:lpwstr>Correspondence|dcd6b05f-dc80-4336-b228-09aebf3d212c</vt:lpwstr>
  </property>
  <property fmtid="{D5CDD505-2E9C-101B-9397-08002B2CF9AE}" pid="6" name="_dlc_DocIdItemGuid">
    <vt:lpwstr>458b0bcf-94b4-4364-a6ff-2a1810a25d68</vt:lpwstr>
  </property>
  <property fmtid="{D5CDD505-2E9C-101B-9397-08002B2CF9AE}" pid="7" name="DIAPolicyorProcedureType">
    <vt:lpwstr/>
  </property>
  <property fmtid="{D5CDD505-2E9C-101B-9397-08002B2CF9AE}" pid="8" name="TaxKeyword">
    <vt:lpwstr/>
  </property>
  <property fmtid="{D5CDD505-2E9C-101B-9397-08002B2CF9AE}" pid="9" name="DIAAdministrationDocumentType">
    <vt:lpwstr/>
  </property>
  <property fmtid="{D5CDD505-2E9C-101B-9397-08002B2CF9AE}" pid="10" name="C3Topic">
    <vt:lpwstr>137;#Current approved external facing|c9a5ab9d-db23-4214-b967-3f4c1ae5071d</vt:lpwstr>
  </property>
  <property fmtid="{D5CDD505-2E9C-101B-9397-08002B2CF9AE}" pid="11" name="l504324679ca4f359f0071672918f91b">
    <vt:lpwstr/>
  </property>
  <property fmtid="{D5CDD505-2E9C-101B-9397-08002B2CF9AE}" pid="12" name="EmReceivedByName">
    <vt:lpwstr/>
  </property>
  <property fmtid="{D5CDD505-2E9C-101B-9397-08002B2CF9AE}" pid="13" name="DIAParentID">
    <vt:lpwstr/>
  </property>
  <property fmtid="{D5CDD505-2E9C-101B-9397-08002B2CF9AE}" pid="14" name="DocumentSetDescription">
    <vt:lpwstr/>
  </property>
  <property fmtid="{D5CDD505-2E9C-101B-9397-08002B2CF9AE}" pid="15" name="DIAClassificationLevel3">
    <vt:lpwstr/>
  </property>
  <property fmtid="{D5CDD505-2E9C-101B-9397-08002B2CF9AE}" pid="16" name="DIAFolderNamedAccess">
    <vt:lpwstr/>
  </property>
  <property fmtid="{D5CDD505-2E9C-101B-9397-08002B2CF9AE}" pid="17" name="DIAOffsiteType">
    <vt:lpwstr/>
  </property>
  <property fmtid="{D5CDD505-2E9C-101B-9397-08002B2CF9AE}" pid="18" name="EmCategory">
    <vt:lpwstr/>
  </property>
  <property fmtid="{D5CDD505-2E9C-101B-9397-08002B2CF9AE}" pid="19" name="EmConversationIndex">
    <vt:lpwstr/>
  </property>
  <property fmtid="{D5CDD505-2E9C-101B-9397-08002B2CF9AE}" pid="20" name="EmBody">
    <vt:lpwstr/>
  </property>
  <property fmtid="{D5CDD505-2E9C-101B-9397-08002B2CF9AE}" pid="21" name="EmHasAttachments">
    <vt:bool>false</vt:bool>
  </property>
  <property fmtid="{D5CDD505-2E9C-101B-9397-08002B2CF9AE}" pid="22" name="DIALegacyNotes">
    <vt:lpwstr/>
  </property>
  <property fmtid="{D5CDD505-2E9C-101B-9397-08002B2CF9AE}" pid="23" name="DIAGroupPermissions">
    <vt:lpwstr/>
  </property>
  <property fmtid="{D5CDD505-2E9C-101B-9397-08002B2CF9AE}" pid="24" name="DIALegacyVersionNumberDIA">
    <vt:lpwstr/>
  </property>
  <property fmtid="{D5CDD505-2E9C-101B-9397-08002B2CF9AE}" pid="25" name="DIAClassificationLevel4">
    <vt:lpwstr/>
  </property>
  <property fmtid="{D5CDD505-2E9C-101B-9397-08002B2CF9AE}" pid="26" name="EmCC">
    <vt:lpwstr/>
  </property>
  <property fmtid="{D5CDD505-2E9C-101B-9397-08002B2CF9AE}" pid="27" name="EmBCCSMTPAddress">
    <vt:lpwstr/>
  </property>
  <property fmtid="{D5CDD505-2E9C-101B-9397-08002B2CF9AE}" pid="28" name="DIASourceDataSource">
    <vt:lpwstr/>
  </property>
  <property fmtid="{D5CDD505-2E9C-101B-9397-08002B2CF9AE}" pid="29" name="DIALegacyModifiedByDIA">
    <vt:lpwstr/>
  </property>
  <property fmtid="{D5CDD505-2E9C-101B-9397-08002B2CF9AE}" pid="30" name="EmFromName">
    <vt:lpwstr/>
  </property>
  <property fmtid="{D5CDD505-2E9C-101B-9397-08002B2CF9AE}" pid="31" name="EmType">
    <vt:lpwstr/>
  </property>
  <property fmtid="{D5CDD505-2E9C-101B-9397-08002B2CF9AE}" pid="32" name="DIAFolderComments">
    <vt:lpwstr/>
  </property>
  <property fmtid="{D5CDD505-2E9C-101B-9397-08002B2CF9AE}" pid="33" name="DIADocumentIdentifier">
    <vt:lpwstr/>
  </property>
  <property fmtid="{D5CDD505-2E9C-101B-9397-08002B2CF9AE}" pid="34" name="DIALegacySecurityClassification">
    <vt:lpwstr/>
  </property>
  <property fmtid="{D5CDD505-2E9C-101B-9397-08002B2CF9AE}" pid="35" name="EmTo">
    <vt:lpwstr/>
  </property>
  <property fmtid="{D5CDD505-2E9C-101B-9397-08002B2CF9AE}" pid="36" name="EmToSMTPAddress">
    <vt:lpwstr/>
  </property>
  <property fmtid="{D5CDD505-2E9C-101B-9397-08002B2CF9AE}" pid="37" name="_ExtendedDescription">
    <vt:lpwstr/>
  </property>
  <property fmtid="{D5CDD505-2E9C-101B-9397-08002B2CF9AE}" pid="38" name="DIALegacyDocumentIDDIA">
    <vt:lpwstr/>
  </property>
  <property fmtid="{D5CDD505-2E9C-101B-9397-08002B2CF9AE}" pid="39" name="DIAFolderMedium">
    <vt:lpwstr/>
  </property>
  <property fmtid="{D5CDD505-2E9C-101B-9397-08002B2CF9AE}" pid="40" name="DIAFolderStatus">
    <vt:lpwstr/>
  </property>
  <property fmtid="{D5CDD505-2E9C-101B-9397-08002B2CF9AE}" pid="41" name="DIADocumentDetails">
    <vt:lpwstr/>
  </property>
  <property fmtid="{D5CDD505-2E9C-101B-9397-08002B2CF9AE}" pid="42" name="URL">
    <vt:lpwstr/>
  </property>
  <property fmtid="{D5CDD505-2E9C-101B-9397-08002B2CF9AE}" pid="43" name="DIAClassificationLevel5">
    <vt:lpwstr/>
  </property>
  <property fmtid="{D5CDD505-2E9C-101B-9397-08002B2CF9AE}" pid="44" name="DIANamedAccess">
    <vt:lpwstr/>
  </property>
  <property fmtid="{D5CDD505-2E9C-101B-9397-08002B2CF9AE}" pid="45" name="DIADocumentPublicationState">
    <vt:lpwstr/>
  </property>
  <property fmtid="{D5CDD505-2E9C-101B-9397-08002B2CF9AE}" pid="46" name="EmCon">
    <vt:lpwstr/>
  </property>
  <property fmtid="{D5CDD505-2E9C-101B-9397-08002B2CF9AE}" pid="47" name="DIAFolderBoxInformation">
    <vt:lpwstr/>
  </property>
  <property fmtid="{D5CDD505-2E9C-101B-9397-08002B2CF9AE}" pid="48" name="DIALoanStatus">
    <vt:lpwstr/>
  </property>
  <property fmtid="{D5CDD505-2E9C-101B-9397-08002B2CF9AE}" pid="49" name="EmCompanies">
    <vt:lpwstr/>
  </property>
  <property fmtid="{D5CDD505-2E9C-101B-9397-08002B2CF9AE}" pid="50" name="EmFromSMTPAddress">
    <vt:lpwstr/>
  </property>
  <property fmtid="{D5CDD505-2E9C-101B-9397-08002B2CF9AE}" pid="51" name="DIADocumentTypeDIA">
    <vt:lpwstr/>
  </property>
  <property fmtid="{D5CDD505-2E9C-101B-9397-08002B2CF9AE}" pid="52" name="DIALegacyCreatedByDIA">
    <vt:lpwstr/>
  </property>
  <property fmtid="{D5CDD505-2E9C-101B-9397-08002B2CF9AE}" pid="53" name="EmAttachCount">
    <vt:lpwstr/>
  </property>
  <property fmtid="{D5CDD505-2E9C-101B-9397-08002B2CF9AE}" pid="54" name="DIALegacyCommentsDIA">
    <vt:lpwstr/>
  </property>
  <property fmtid="{D5CDD505-2E9C-101B-9397-08002B2CF9AE}" pid="55" name="DIAClassificationLevel6">
    <vt:lpwstr/>
  </property>
  <property fmtid="{D5CDD505-2E9C-101B-9397-08002B2CF9AE}" pid="56" name="DIAFolderGroupPermissions">
    <vt:lpwstr/>
  </property>
  <property fmtid="{D5CDD505-2E9C-101B-9397-08002B2CF9AE}" pid="57" name="DIABusinessActivity">
    <vt:lpwstr/>
  </property>
  <property fmtid="{D5CDD505-2E9C-101B-9397-08002B2CF9AE}" pid="58" name="EmReceivedOnBehalfOfName">
    <vt:lpwstr/>
  </property>
  <property fmtid="{D5CDD505-2E9C-101B-9397-08002B2CF9AE}" pid="59" name="DIADocumentAuthor">
    <vt:lpwstr/>
  </property>
  <property fmtid="{D5CDD505-2E9C-101B-9397-08002B2CF9AE}" pid="60" name="DIARelatedItems">
    <vt:lpwstr/>
  </property>
  <property fmtid="{D5CDD505-2E9C-101B-9397-08002B2CF9AE}" pid="61" name="DIAClassificationLevel1">
    <vt:lpwstr/>
  </property>
  <property fmtid="{D5CDD505-2E9C-101B-9397-08002B2CF9AE}" pid="62" name="EmReplyRecipients">
    <vt:lpwstr/>
  </property>
  <property fmtid="{D5CDD505-2E9C-101B-9397-08002B2CF9AE}" pid="63" name="EmRetentionPolicyName">
    <vt:lpwstr/>
  </property>
  <property fmtid="{D5CDD505-2E9C-101B-9397-08002B2CF9AE}" pid="64" name="EmReplyRecipientNames">
    <vt:lpwstr/>
  </property>
  <property fmtid="{D5CDD505-2E9C-101B-9397-08002B2CF9AE}" pid="65" name="EmFrom">
    <vt:lpwstr/>
  </property>
  <property fmtid="{D5CDD505-2E9C-101B-9397-08002B2CF9AE}" pid="66" name="DIAFolderName">
    <vt:lpwstr/>
  </property>
  <property fmtid="{D5CDD505-2E9C-101B-9397-08002B2CF9AE}" pid="67" name="EmAttachmentNames">
    <vt:lpwstr/>
  </property>
  <property fmtid="{D5CDD505-2E9C-101B-9397-08002B2CF9AE}" pid="68" name="DIASourceLocation">
    <vt:lpwstr/>
  </property>
  <property fmtid="{D5CDD505-2E9C-101B-9397-08002B2CF9AE}" pid="69" name="EmSentOnBehalfOfName">
    <vt:lpwstr/>
  </property>
  <property fmtid="{D5CDD505-2E9C-101B-9397-08002B2CF9AE}" pid="70" name="DIALegacyFolderID">
    <vt:lpwstr/>
  </property>
  <property fmtid="{D5CDD505-2E9C-101B-9397-08002B2CF9AE}" pid="71" name="DIADocumentMedium">
    <vt:lpwstr/>
  </property>
  <property fmtid="{D5CDD505-2E9C-101B-9397-08002B2CF9AE}" pid="72" name="EmCCSMTPAddress">
    <vt:lpwstr/>
  </property>
  <property fmtid="{D5CDD505-2E9C-101B-9397-08002B2CF9AE}" pid="73" name="EmConversationID">
    <vt:lpwstr/>
  </property>
  <property fmtid="{D5CDD505-2E9C-101B-9397-08002B2CF9AE}" pid="74" name="DIAFolderBoxID">
    <vt:lpwstr/>
  </property>
  <property fmtid="{D5CDD505-2E9C-101B-9397-08002B2CF9AE}" pid="75" name="EmBCC">
    <vt:lpwstr/>
  </property>
  <property fmtid="{D5CDD505-2E9C-101B-9397-08002B2CF9AE}" pid="76" name="EmID">
    <vt:lpwstr/>
  </property>
  <property fmtid="{D5CDD505-2E9C-101B-9397-08002B2CF9AE}" pid="77" name="DIAClassificationLevel2">
    <vt:lpwstr/>
  </property>
  <property fmtid="{D5CDD505-2E9C-101B-9397-08002B2CF9AE}" pid="78" name="DIADocumentRegisteredBy">
    <vt:lpwstr/>
  </property>
  <property fmtid="{D5CDD505-2E9C-101B-9397-08002B2CF9AE}" pid="79" name="DIAFolderDetails">
    <vt:lpwstr/>
  </property>
  <property fmtid="{D5CDD505-2E9C-101B-9397-08002B2CF9AE}" pid="80" name="DIADocumentEmailFields">
    <vt:lpwstr/>
  </property>
  <property fmtid="{D5CDD505-2E9C-101B-9397-08002B2CF9AE}" pid="81" name="DIAAuditHistory">
    <vt:lpwstr/>
  </property>
  <property fmtid="{D5CDD505-2E9C-101B-9397-08002B2CF9AE}" pid="82" name="EmSubject">
    <vt:lpwstr/>
  </property>
  <property fmtid="{D5CDD505-2E9C-101B-9397-08002B2CF9AE}" pid="83" name="MediaServiceImageTags">
    <vt:lpwstr/>
  </property>
</Properties>
</file>