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1A5" w:rsidRDefault="000161A5" w:rsidP="00080050">
      <w:pPr>
        <w:pStyle w:val="Heading1"/>
      </w:pPr>
      <w:bookmarkStart w:id="0" w:name="_GoBack"/>
      <w:bookmarkEnd w:id="0"/>
      <w:r>
        <w:t>Questions and Answers</w:t>
      </w:r>
    </w:p>
    <w:p w:rsidR="000161A5" w:rsidRDefault="000161A5" w:rsidP="00080050">
      <w:pPr>
        <w:pStyle w:val="Heading2"/>
      </w:pPr>
      <w:r>
        <w:t>Why do we need a review of class 4 gambling?</w:t>
      </w:r>
    </w:p>
    <w:p w:rsidR="000161A5" w:rsidRDefault="000161A5" w:rsidP="000161A5">
      <w:r>
        <w:t>A combination of pressures has impacted on the sector’s ability to maintain revenue and maximise community funding since the Gambling Act was introduced in 2003.</w:t>
      </w:r>
    </w:p>
    <w:p w:rsidR="000161A5" w:rsidRDefault="000161A5" w:rsidP="000161A5">
      <w:r>
        <w:t>The Government called for a review to determine whether the objectives of the Act are being met and that the legislation remains fit-for-purpose. In particular, the Government wants assurance that the framework is delivering the maximum benefits to communities from class 4 gambling funding.</w:t>
      </w:r>
    </w:p>
    <w:p w:rsidR="000161A5" w:rsidRDefault="000161A5" w:rsidP="00080050">
      <w:pPr>
        <w:pStyle w:val="Heading2"/>
      </w:pPr>
      <w:r>
        <w:t>What has the review found so far?</w:t>
      </w:r>
    </w:p>
    <w:p w:rsidR="000161A5" w:rsidRDefault="00A13499" w:rsidP="000161A5">
      <w:r>
        <w:t>Analysis by the Department of Internal Affairs</w:t>
      </w:r>
      <w:r w:rsidR="000161A5">
        <w:t xml:space="preserve"> indicates significant decline in spending on gaming machines throughout the 2000s, particularly in the years following the establishment of the Act. This occurred due to a combination of factors, including the effects of the new framework, a correction to an ‘oversupply’ of machines and venues hosting them and changes in the gambling and hospitality sectors over this period.</w:t>
      </w:r>
    </w:p>
    <w:p w:rsidR="000161A5" w:rsidRDefault="000161A5" w:rsidP="000161A5">
      <w:r>
        <w:t xml:space="preserve">Spending on gaming machines has been relatively stable from 2010/11, with moderate increases since </w:t>
      </w:r>
      <w:r w:rsidR="0000143F">
        <w:t>2014/</w:t>
      </w:r>
      <w:r>
        <w:t xml:space="preserve">15. Despite this, the amount spent on </w:t>
      </w:r>
      <w:r w:rsidR="0000143F">
        <w:t>class 4</w:t>
      </w:r>
      <w:r>
        <w:t xml:space="preserve"> gambling and the community funding it generates has decreased overall since 2003.</w:t>
      </w:r>
    </w:p>
    <w:p w:rsidR="000161A5" w:rsidRDefault="000161A5" w:rsidP="000161A5">
      <w:r>
        <w:t>The review also found that the complexity and costs of the regulatory framework suggests the future of the class 4 sector, in particular the sustainability of community funding is at risk.</w:t>
      </w:r>
    </w:p>
    <w:p w:rsidR="00D87A0D" w:rsidRPr="00D22D63" w:rsidRDefault="00D87A0D" w:rsidP="00080050">
      <w:pPr>
        <w:pStyle w:val="Heading2"/>
      </w:pPr>
      <w:r w:rsidRPr="00D22D63">
        <w:t>Who will be consulted on the next stage of the review?</w:t>
      </w:r>
    </w:p>
    <w:p w:rsidR="00D87A0D" w:rsidRPr="00D22D63" w:rsidRDefault="00D87A0D" w:rsidP="00D87A0D">
      <w:r w:rsidRPr="00D22D63">
        <w:t xml:space="preserve">The Department will develop a discussion document containing options for the future of class 4 gambling and submit it to Cabinet for approval by the end of May 2016. Prior to this the Department will talk to key sector groups involved in class 4 gambling about the terms of reference for the review, and ideas for what should be included in the discussion document. </w:t>
      </w:r>
    </w:p>
    <w:p w:rsidR="00D87A0D" w:rsidRPr="00D22D63" w:rsidRDefault="00D87A0D" w:rsidP="00D87A0D">
      <w:r w:rsidRPr="00D22D63">
        <w:t>Groups consulted will include societies, clubs and commercial venues who own or host gaming machines, problem gambling service providers, and representatives of groups who receive grants funding.</w:t>
      </w:r>
    </w:p>
    <w:p w:rsidR="00D87A0D" w:rsidRDefault="00D87A0D" w:rsidP="00D87A0D">
      <w:r w:rsidRPr="00D22D63">
        <w:t>Public consultation will take place later in 2016, and all options will be discussed with the sector before any final recommendations for change are made.</w:t>
      </w:r>
    </w:p>
    <w:p w:rsidR="000161A5" w:rsidRPr="00A40271" w:rsidRDefault="000161A5" w:rsidP="00080050">
      <w:pPr>
        <w:pStyle w:val="Heading2"/>
      </w:pPr>
      <w:r w:rsidRPr="00A40271">
        <w:lastRenderedPageBreak/>
        <w:t>If the rate of return to community groups will not be increasing, does that mean community groups will not be receiving more funding from class 4 gambling?</w:t>
      </w:r>
    </w:p>
    <w:p w:rsidR="000161A5" w:rsidRDefault="000161A5" w:rsidP="000161A5">
      <w:r>
        <w:t xml:space="preserve">If the rate of return is increased by too much, this could lead to societies reducing the number of venues in order to meet a higher percentage of return to communities which would decrease the overall proceeds available. So although the percentage returned to communities could be higher, the actual amount of money returned would be less, as the funds would be taken from a smaller pool of money. </w:t>
      </w:r>
    </w:p>
    <w:p w:rsidR="000161A5" w:rsidRDefault="000161A5" w:rsidP="000161A5">
      <w:r w:rsidRPr="002A115E">
        <w:t>Cancelling the increases</w:t>
      </w:r>
      <w:r>
        <w:t xml:space="preserve"> also does </w:t>
      </w:r>
      <w:r w:rsidRPr="002A115E">
        <w:t>not prevent societies returning funds at a higher rate</w:t>
      </w:r>
      <w:r>
        <w:t xml:space="preserve"> if they choose</w:t>
      </w:r>
      <w:r w:rsidRPr="002A115E">
        <w:t>, as the rate of return is a minimum.</w:t>
      </w:r>
    </w:p>
    <w:p w:rsidR="000161A5" w:rsidRPr="00BC14B7" w:rsidRDefault="000161A5" w:rsidP="00080050">
      <w:pPr>
        <w:pStyle w:val="Heading2"/>
      </w:pPr>
      <w:r>
        <w:t>The Government recently decided to increase the minimum rate of return incrementally to 42 per cent by 2018. Why is the Government now changing its mind?</w:t>
      </w:r>
    </w:p>
    <w:p w:rsidR="000161A5" w:rsidRDefault="000161A5" w:rsidP="000161A5">
      <w:pPr>
        <w:rPr>
          <w:bCs/>
        </w:rPr>
      </w:pPr>
      <w:r>
        <w:rPr>
          <w:bCs/>
        </w:rPr>
        <w:t xml:space="preserve">The decision to incrementally increase the minimum rate of return was made in 2014. In 2015 a decision was also made </w:t>
      </w:r>
      <w:r w:rsidRPr="004F3EF0">
        <w:rPr>
          <w:bCs/>
        </w:rPr>
        <w:t xml:space="preserve">to increase the fees paid to the </w:t>
      </w:r>
      <w:r w:rsidR="00A13499">
        <w:rPr>
          <w:bCs/>
        </w:rPr>
        <w:t>Department by class 4 societies</w:t>
      </w:r>
      <w:r w:rsidRPr="004F3EF0">
        <w:rPr>
          <w:bCs/>
        </w:rPr>
        <w:t xml:space="preserve">. </w:t>
      </w:r>
      <w:r w:rsidR="00982963">
        <w:rPr>
          <w:bCs/>
        </w:rPr>
        <w:t xml:space="preserve">Gambling fees are fees paid by gambling operators to the </w:t>
      </w:r>
      <w:r w:rsidR="00E85E11">
        <w:rPr>
          <w:bCs/>
        </w:rPr>
        <w:t>Department to cover the cost of regulating gambling.</w:t>
      </w:r>
    </w:p>
    <w:p w:rsidR="000161A5" w:rsidRDefault="000161A5" w:rsidP="000161A5">
      <w:pPr>
        <w:rPr>
          <w:bCs/>
        </w:rPr>
      </w:pPr>
      <w:r>
        <w:rPr>
          <w:bCs/>
        </w:rPr>
        <w:t>A public consultation document was released in October 2015 to review the minimum rate of return, to take into account the newly increased fees.</w:t>
      </w:r>
    </w:p>
    <w:p w:rsidR="000161A5" w:rsidRDefault="000161A5" w:rsidP="000161A5">
      <w:pPr>
        <w:rPr>
          <w:bCs/>
        </w:rPr>
      </w:pPr>
      <w:r>
        <w:rPr>
          <w:bCs/>
        </w:rPr>
        <w:t>Feedback from the sector was the combination of increased fees and incremental increase</w:t>
      </w:r>
      <w:r w:rsidR="0000143F">
        <w:rPr>
          <w:bCs/>
        </w:rPr>
        <w:t>s</w:t>
      </w:r>
      <w:r>
        <w:rPr>
          <w:bCs/>
        </w:rPr>
        <w:t xml:space="preserve"> in </w:t>
      </w:r>
      <w:r w:rsidR="0000143F">
        <w:rPr>
          <w:bCs/>
        </w:rPr>
        <w:t xml:space="preserve">the </w:t>
      </w:r>
      <w:r>
        <w:rPr>
          <w:bCs/>
        </w:rPr>
        <w:t xml:space="preserve">rate of return put significant financial pressure on societies, and it was recommended that further increases to the minimum rate of return should be cancelled. </w:t>
      </w:r>
    </w:p>
    <w:p w:rsidR="000161A5" w:rsidRPr="00A13499" w:rsidRDefault="000161A5" w:rsidP="00080050">
      <w:pPr>
        <w:pStyle w:val="Heading2"/>
      </w:pPr>
      <w:r>
        <w:t>Why was the decision made to increase fees to the Department?</w:t>
      </w:r>
    </w:p>
    <w:p w:rsidR="000161A5" w:rsidRDefault="000161A5" w:rsidP="000161A5">
      <w:pPr>
        <w:rPr>
          <w:bCs/>
        </w:rPr>
      </w:pPr>
      <w:r w:rsidRPr="004F3EF0">
        <w:rPr>
          <w:bCs/>
        </w:rPr>
        <w:t>The</w:t>
      </w:r>
      <w:r>
        <w:rPr>
          <w:bCs/>
        </w:rPr>
        <w:t>se</w:t>
      </w:r>
      <w:r w:rsidRPr="004F3EF0">
        <w:rPr>
          <w:bCs/>
        </w:rPr>
        <w:t xml:space="preserve"> fees had not increased since 2008, and had not been covering the Department’s regulatory costs for some years. As a result, the Department is now carrying </w:t>
      </w:r>
      <w:r w:rsidR="0000143F">
        <w:rPr>
          <w:bCs/>
          <w:lang w:val="en-AU"/>
        </w:rPr>
        <w:t xml:space="preserve">an </w:t>
      </w:r>
      <w:r w:rsidRPr="004F3EF0">
        <w:rPr>
          <w:bCs/>
          <w:lang w:val="en-AU"/>
        </w:rPr>
        <w:t>annual operating deficit of $3.8 million and an account deficit of $12.9 million, as at 30 June 2015</w:t>
      </w:r>
      <w:r w:rsidRPr="004F3EF0">
        <w:rPr>
          <w:bCs/>
        </w:rPr>
        <w:t xml:space="preserve">. </w:t>
      </w:r>
    </w:p>
    <w:p w:rsidR="000161A5" w:rsidRDefault="000161A5" w:rsidP="000161A5">
      <w:pPr>
        <w:rPr>
          <w:bCs/>
        </w:rPr>
      </w:pPr>
      <w:r>
        <w:rPr>
          <w:bCs/>
        </w:rPr>
        <w:t>Without fee</w:t>
      </w:r>
      <w:r w:rsidRPr="004F3EF0">
        <w:rPr>
          <w:bCs/>
        </w:rPr>
        <w:t xml:space="preserve"> increase</w:t>
      </w:r>
      <w:r w:rsidR="0000143F">
        <w:rPr>
          <w:bCs/>
        </w:rPr>
        <w:t>s</w:t>
      </w:r>
      <w:r w:rsidRPr="004F3EF0">
        <w:rPr>
          <w:bCs/>
        </w:rPr>
        <w:t xml:space="preserve">, the deficit </w:t>
      </w:r>
      <w:r>
        <w:rPr>
          <w:bCs/>
        </w:rPr>
        <w:t>was predicted to increase to</w:t>
      </w:r>
      <w:r w:rsidRPr="004F3EF0">
        <w:rPr>
          <w:bCs/>
        </w:rPr>
        <w:t xml:space="preserve"> just under $40 million by 2018/19. </w:t>
      </w:r>
      <w:r>
        <w:rPr>
          <w:bCs/>
        </w:rPr>
        <w:t>T</w:t>
      </w:r>
      <w:r w:rsidRPr="004F3EF0">
        <w:rPr>
          <w:bCs/>
        </w:rPr>
        <w:t xml:space="preserve">he effects of increased fees could not be taken into account when it was decided to increase the rate of return. </w:t>
      </w:r>
    </w:p>
    <w:p w:rsidR="002777D8" w:rsidRPr="002777D8" w:rsidRDefault="002777D8" w:rsidP="002777D8"/>
    <w:sectPr w:rsidR="002777D8" w:rsidRPr="002777D8" w:rsidSect="00080050">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09" w:rsidRDefault="00484C09">
      <w:r>
        <w:separator/>
      </w:r>
    </w:p>
    <w:p w:rsidR="00484C09" w:rsidRDefault="00484C09"/>
    <w:p w:rsidR="00484C09" w:rsidRDefault="00484C09"/>
  </w:endnote>
  <w:endnote w:type="continuationSeparator" w:id="0">
    <w:p w:rsidR="00484C09" w:rsidRDefault="00484C09">
      <w:r>
        <w:continuationSeparator/>
      </w:r>
    </w:p>
    <w:p w:rsidR="00484C09" w:rsidRDefault="00484C09"/>
    <w:p w:rsidR="00484C09" w:rsidRDefault="00484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8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59" w:rsidRDefault="00FF32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63" w:rsidRDefault="00982963"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F50105">
      <w:rPr>
        <w:noProof/>
      </w:rPr>
      <w:t>2</w:t>
    </w:r>
    <w:r>
      <w:fldChar w:fldCharType="end"/>
    </w:r>
    <w:r>
      <w:t xml:space="preserve"> of </w:t>
    </w:r>
    <w:fldSimple w:instr=" NUMPAGES   \* MERGEFORMAT ">
      <w:r w:rsidR="00F50105">
        <w:rPr>
          <w:noProof/>
        </w:rPr>
        <w:t>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59" w:rsidRDefault="00FF32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09" w:rsidRDefault="00484C09" w:rsidP="00FB1990">
      <w:pPr>
        <w:pStyle w:val="Spacer"/>
      </w:pPr>
      <w:r>
        <w:separator/>
      </w:r>
    </w:p>
    <w:p w:rsidR="00484C09" w:rsidRDefault="00484C09" w:rsidP="00FB1990">
      <w:pPr>
        <w:pStyle w:val="Spacer"/>
      </w:pPr>
    </w:p>
  </w:footnote>
  <w:footnote w:type="continuationSeparator" w:id="0">
    <w:p w:rsidR="00484C09" w:rsidRDefault="00484C09">
      <w:r>
        <w:continuationSeparator/>
      </w:r>
    </w:p>
    <w:p w:rsidR="00484C09" w:rsidRDefault="00484C09"/>
    <w:p w:rsidR="00484C09" w:rsidRDefault="00484C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59" w:rsidRDefault="00FF32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63" w:rsidRDefault="00982963" w:rsidP="00460B3F">
    <w:pPr>
      <w:pStyle w:val="Header"/>
      <w:tabs>
        <w:tab w:val="right"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50" w:rsidRDefault="00080050" w:rsidP="00F44E29">
    <w:pPr>
      <w:pStyle w:val="Header"/>
      <w:tabs>
        <w:tab w:val="right" w:pos="9072"/>
      </w:tabs>
    </w:pPr>
    <w:r>
      <w:rPr>
        <w:noProof/>
        <w:lang w:eastAsia="en-NZ"/>
      </w:rPr>
      <w:drawing>
        <wp:anchor distT="0" distB="360045" distL="114300" distR="114300" simplePos="0" relativeHeight="251659264" behindDoc="0" locked="0" layoutInCell="1" allowOverlap="1">
          <wp:simplePos x="0" y="0"/>
          <wp:positionH relativeFrom="page">
            <wp:posOffset>3348355</wp:posOffset>
          </wp:positionH>
          <wp:positionV relativeFrom="page">
            <wp:posOffset>504190</wp:posOffset>
          </wp:positionV>
          <wp:extent cx="3708000" cy="655200"/>
          <wp:effectExtent l="0" t="0" r="0" b="0"/>
          <wp:wrapTopAndBottom/>
          <wp:docPr id="1" name="Picture 1" descr="D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templates.dia.govt.nz\diatemplates$\Templates\Images\Logo -  DIA 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08000" cy="65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0050" w:rsidRDefault="00080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6"/>
  </w:num>
  <w:num w:numId="8">
    <w:abstractNumId w:val="17"/>
  </w:num>
  <w:num w:numId="9">
    <w:abstractNumId w:val="14"/>
  </w:num>
  <w:num w:numId="10">
    <w:abstractNumId w:val="10"/>
  </w:num>
  <w:num w:numId="11">
    <w:abstractNumId w:val="18"/>
  </w:num>
  <w:num w:numId="12">
    <w:abstractNumId w:val="20"/>
  </w:num>
  <w:num w:numId="13">
    <w:abstractNumId w:val="22"/>
  </w:num>
  <w:num w:numId="14">
    <w:abstractNumId w:val="7"/>
  </w:num>
  <w:num w:numId="15">
    <w:abstractNumId w:val="12"/>
  </w:num>
  <w:num w:numId="16">
    <w:abstractNumId w:val="23"/>
  </w:num>
  <w:num w:numId="17">
    <w:abstractNumId w:val="21"/>
  </w:num>
  <w:num w:numId="18">
    <w:abstractNumId w:val="19"/>
  </w:num>
  <w:num w:numId="19">
    <w:abstractNumId w:val="15"/>
  </w:num>
  <w:num w:numId="20">
    <w:abstractNumId w:val="13"/>
  </w:num>
  <w:num w:numId="21">
    <w:abstractNumId w:val="9"/>
  </w:num>
  <w:num w:numId="22">
    <w:abstractNumId w:val="6"/>
  </w:num>
  <w:num w:numId="23">
    <w:abstractNumId w:val="11"/>
  </w:num>
  <w:num w:numId="2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8193"/>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1A5"/>
    <w:rsid w:val="0000143F"/>
    <w:rsid w:val="00003360"/>
    <w:rsid w:val="00003FC7"/>
    <w:rsid w:val="00005919"/>
    <w:rsid w:val="00007C42"/>
    <w:rsid w:val="00015020"/>
    <w:rsid w:val="000161A5"/>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80050"/>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4C0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41F2"/>
    <w:rsid w:val="006064F5"/>
    <w:rsid w:val="00617298"/>
    <w:rsid w:val="00637753"/>
    <w:rsid w:val="00660CE4"/>
    <w:rsid w:val="00662716"/>
    <w:rsid w:val="00676C9F"/>
    <w:rsid w:val="00677B13"/>
    <w:rsid w:val="00677F4E"/>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20B3"/>
    <w:rsid w:val="00767C04"/>
    <w:rsid w:val="007736A2"/>
    <w:rsid w:val="007967EB"/>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616B3"/>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2963"/>
    <w:rsid w:val="00983735"/>
    <w:rsid w:val="009865AA"/>
    <w:rsid w:val="00987080"/>
    <w:rsid w:val="0098765A"/>
    <w:rsid w:val="00987E5B"/>
    <w:rsid w:val="00991620"/>
    <w:rsid w:val="009968B0"/>
    <w:rsid w:val="009A6CB2"/>
    <w:rsid w:val="009B0982"/>
    <w:rsid w:val="009B4C99"/>
    <w:rsid w:val="009B6173"/>
    <w:rsid w:val="009C13FB"/>
    <w:rsid w:val="009D28CF"/>
    <w:rsid w:val="009E5D36"/>
    <w:rsid w:val="009E6375"/>
    <w:rsid w:val="009E7CA0"/>
    <w:rsid w:val="00A04392"/>
    <w:rsid w:val="00A069CE"/>
    <w:rsid w:val="00A109D8"/>
    <w:rsid w:val="00A13499"/>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F3A5A"/>
    <w:rsid w:val="00AF3E15"/>
    <w:rsid w:val="00AF5218"/>
    <w:rsid w:val="00AF60A0"/>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E468B"/>
    <w:rsid w:val="00BF1AB7"/>
    <w:rsid w:val="00BF7FE9"/>
    <w:rsid w:val="00C02817"/>
    <w:rsid w:val="00C03596"/>
    <w:rsid w:val="00C05EEC"/>
    <w:rsid w:val="00C15A13"/>
    <w:rsid w:val="00C20BBF"/>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97B0F"/>
    <w:rsid w:val="00CA5358"/>
    <w:rsid w:val="00CB1DCA"/>
    <w:rsid w:val="00CD502A"/>
    <w:rsid w:val="00CF12CF"/>
    <w:rsid w:val="00CF4BE3"/>
    <w:rsid w:val="00D060D2"/>
    <w:rsid w:val="00D13E2D"/>
    <w:rsid w:val="00D14394"/>
    <w:rsid w:val="00D22543"/>
    <w:rsid w:val="00D22D63"/>
    <w:rsid w:val="00D242CD"/>
    <w:rsid w:val="00D26F74"/>
    <w:rsid w:val="00D341C3"/>
    <w:rsid w:val="00D42843"/>
    <w:rsid w:val="00D5152A"/>
    <w:rsid w:val="00D560EB"/>
    <w:rsid w:val="00D5787B"/>
    <w:rsid w:val="00D65145"/>
    <w:rsid w:val="00D73D87"/>
    <w:rsid w:val="00D74314"/>
    <w:rsid w:val="00D81410"/>
    <w:rsid w:val="00D87A0D"/>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5E11"/>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22E82"/>
    <w:rsid w:val="00F2483A"/>
    <w:rsid w:val="00F337BF"/>
    <w:rsid w:val="00F33D14"/>
    <w:rsid w:val="00F473B6"/>
    <w:rsid w:val="00F50105"/>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259"/>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0161A5"/>
    <w:rPr>
      <w:lang w:eastAsia="en-US"/>
    </w:rPr>
  </w:style>
  <w:style w:type="paragraph" w:styleId="Heading1">
    <w:name w:val="heading 1"/>
    <w:basedOn w:val="Normal"/>
    <w:next w:val="Normal"/>
    <w:link w:val="Heading1Char"/>
    <w:qFormat/>
    <w:rsid w:val="005028A7"/>
    <w:pPr>
      <w:keepNext/>
      <w:keepLines/>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keepLines/>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keepLines/>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keepLines/>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keepLines/>
      <w:spacing w:before="360"/>
      <w:outlineLvl w:val="4"/>
    </w:pPr>
    <w:rPr>
      <w:b/>
      <w:bCs/>
      <w:iCs/>
      <w:szCs w:val="26"/>
    </w:rPr>
  </w:style>
  <w:style w:type="paragraph" w:styleId="Heading6">
    <w:name w:val="heading 6"/>
    <w:basedOn w:val="Normal"/>
    <w:next w:val="Normal"/>
    <w:link w:val="Heading6Char"/>
    <w:uiPriority w:val="1"/>
    <w:semiHidden/>
    <w:qFormat/>
    <w:rsid w:val="00065F18"/>
    <w:pPr>
      <w:keepLines/>
      <w:spacing w:before="360"/>
      <w:outlineLvl w:val="5"/>
    </w:pPr>
    <w:rPr>
      <w:b/>
      <w:bCs/>
      <w:i/>
      <w:szCs w:val="22"/>
    </w:rPr>
  </w:style>
  <w:style w:type="paragraph" w:styleId="Heading7">
    <w:name w:val="heading 7"/>
    <w:basedOn w:val="Normal"/>
    <w:next w:val="Normal"/>
    <w:uiPriority w:val="99"/>
    <w:semiHidden/>
    <w:qFormat/>
    <w:rsid w:val="00065F18"/>
    <w:pPr>
      <w:keepLines/>
      <w:spacing w:after="60"/>
      <w:outlineLvl w:val="6"/>
    </w:pPr>
  </w:style>
  <w:style w:type="paragraph" w:styleId="Heading8">
    <w:name w:val="heading 8"/>
    <w:basedOn w:val="Normal"/>
    <w:next w:val="Normal"/>
    <w:uiPriority w:val="99"/>
    <w:semiHidden/>
    <w:qFormat/>
    <w:rsid w:val="00065F18"/>
    <w:pPr>
      <w:keepLines/>
      <w:spacing w:after="60"/>
      <w:outlineLvl w:val="7"/>
    </w:pPr>
    <w:rPr>
      <w:i/>
      <w:iCs/>
    </w:rPr>
  </w:style>
  <w:style w:type="paragraph" w:styleId="Heading9">
    <w:name w:val="heading 9"/>
    <w:basedOn w:val="Normal"/>
    <w:next w:val="Normal"/>
    <w:uiPriority w:val="99"/>
    <w:semiHidden/>
    <w:qFormat/>
    <w:rsid w:val="00065F18"/>
    <w:pPr>
      <w:keepLines/>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keepLines/>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keepLines/>
      <w:ind w:left="1440" w:right="1440"/>
    </w:pPr>
  </w:style>
  <w:style w:type="paragraph" w:styleId="BodyText2">
    <w:name w:val="Body Text 2"/>
    <w:basedOn w:val="Normal"/>
    <w:uiPriority w:val="99"/>
    <w:semiHidden/>
    <w:rsid w:val="00065F18"/>
    <w:pPr>
      <w:keepLines/>
      <w:spacing w:line="480" w:lineRule="auto"/>
    </w:pPr>
  </w:style>
  <w:style w:type="paragraph" w:styleId="BodyText3">
    <w:name w:val="Body Text 3"/>
    <w:basedOn w:val="Normal"/>
    <w:uiPriority w:val="99"/>
    <w:semiHidden/>
    <w:rsid w:val="00065F18"/>
    <w:pPr>
      <w:keepLines/>
    </w:pPr>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keepLines/>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keepLines/>
      <w:spacing w:line="480" w:lineRule="auto"/>
      <w:ind w:left="283"/>
    </w:pPr>
  </w:style>
  <w:style w:type="paragraph" w:styleId="BodyTextIndent3">
    <w:name w:val="Body Text Indent 3"/>
    <w:basedOn w:val="Normal"/>
    <w:uiPriority w:val="99"/>
    <w:semiHidden/>
    <w:rsid w:val="00065F18"/>
    <w:pPr>
      <w:keepLines/>
      <w:ind w:left="283"/>
    </w:pPr>
    <w:rPr>
      <w:sz w:val="16"/>
      <w:szCs w:val="16"/>
    </w:rPr>
  </w:style>
  <w:style w:type="paragraph" w:styleId="Closing">
    <w:name w:val="Closing"/>
    <w:basedOn w:val="Normal"/>
    <w:uiPriority w:val="99"/>
    <w:semiHidden/>
    <w:rsid w:val="00065F18"/>
    <w:pPr>
      <w:keepLines/>
      <w:ind w:left="4252"/>
    </w:pPr>
  </w:style>
  <w:style w:type="paragraph" w:styleId="Date">
    <w:name w:val="Date"/>
    <w:basedOn w:val="Normal"/>
    <w:next w:val="Normal"/>
    <w:uiPriority w:val="99"/>
    <w:semiHidden/>
    <w:rsid w:val="00065F18"/>
    <w:pPr>
      <w:keepLines/>
    </w:pPr>
  </w:style>
  <w:style w:type="paragraph" w:styleId="E-mailSignature">
    <w:name w:val="E-mail Signature"/>
    <w:basedOn w:val="Normal"/>
    <w:uiPriority w:val="99"/>
    <w:semiHidden/>
    <w:rsid w:val="00065F18"/>
    <w:pPr>
      <w:keepLines/>
    </w:pPr>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keepLines/>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pPr>
      <w:keepLines/>
    </w:pPr>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keepLines/>
      <w:spacing w:before="40" w:after="40"/>
      <w:contextualSpacing/>
    </w:pPr>
    <w:rPr>
      <w:i/>
      <w:sz w:val="20"/>
    </w:rPr>
  </w:style>
  <w:style w:type="paragraph" w:styleId="Header">
    <w:name w:val="header"/>
    <w:basedOn w:val="Normal"/>
    <w:link w:val="HeaderChar"/>
    <w:rsid w:val="00065F18"/>
    <w:pPr>
      <w:keepLines/>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pPr>
      <w:keepLines/>
    </w:pPr>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pPr>
      <w:keepLines/>
    </w:pPr>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keepLines/>
      <w:ind w:left="283" w:hanging="283"/>
    </w:pPr>
  </w:style>
  <w:style w:type="paragraph" w:styleId="List2">
    <w:name w:val="List 2"/>
    <w:basedOn w:val="Normal"/>
    <w:uiPriority w:val="3"/>
    <w:semiHidden/>
    <w:rsid w:val="00065F18"/>
    <w:pPr>
      <w:keepLines/>
      <w:ind w:left="566" w:hanging="283"/>
    </w:pPr>
  </w:style>
  <w:style w:type="paragraph" w:styleId="List3">
    <w:name w:val="List 3"/>
    <w:basedOn w:val="Normal"/>
    <w:uiPriority w:val="99"/>
    <w:semiHidden/>
    <w:rsid w:val="00065F18"/>
    <w:pPr>
      <w:keepLines/>
      <w:ind w:left="849" w:hanging="283"/>
    </w:pPr>
  </w:style>
  <w:style w:type="paragraph" w:styleId="List4">
    <w:name w:val="List 4"/>
    <w:basedOn w:val="Normal"/>
    <w:uiPriority w:val="99"/>
    <w:semiHidden/>
    <w:rsid w:val="00065F18"/>
    <w:pPr>
      <w:keepLines/>
      <w:ind w:left="1132" w:hanging="283"/>
    </w:pPr>
  </w:style>
  <w:style w:type="paragraph" w:styleId="List5">
    <w:name w:val="List 5"/>
    <w:basedOn w:val="Normal"/>
    <w:uiPriority w:val="99"/>
    <w:semiHidden/>
    <w:rsid w:val="00065F18"/>
    <w:pPr>
      <w:keepLines/>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keepLines/>
      <w:numPr>
        <w:numId w:val="1"/>
      </w:numPr>
    </w:pPr>
  </w:style>
  <w:style w:type="paragraph" w:styleId="ListBullet3">
    <w:name w:val="List Bullet 3"/>
    <w:basedOn w:val="Normal"/>
    <w:uiPriority w:val="99"/>
    <w:semiHidden/>
    <w:rsid w:val="00065F18"/>
    <w:pPr>
      <w:keepLines/>
      <w:numPr>
        <w:numId w:val="2"/>
      </w:numPr>
    </w:pPr>
  </w:style>
  <w:style w:type="paragraph" w:styleId="ListBullet4">
    <w:name w:val="List Bullet 4"/>
    <w:basedOn w:val="Normal"/>
    <w:uiPriority w:val="99"/>
    <w:semiHidden/>
    <w:rsid w:val="00065F18"/>
    <w:pPr>
      <w:keepLines/>
      <w:numPr>
        <w:numId w:val="3"/>
      </w:numPr>
    </w:pPr>
  </w:style>
  <w:style w:type="paragraph" w:styleId="ListBullet5">
    <w:name w:val="List Bullet 5"/>
    <w:basedOn w:val="Normal"/>
    <w:uiPriority w:val="99"/>
    <w:semiHidden/>
    <w:rsid w:val="00065F18"/>
    <w:pPr>
      <w:keepLines/>
      <w:numPr>
        <w:numId w:val="4"/>
      </w:numPr>
    </w:pPr>
  </w:style>
  <w:style w:type="paragraph" w:styleId="ListContinue">
    <w:name w:val="List Continue"/>
    <w:basedOn w:val="Normal"/>
    <w:uiPriority w:val="99"/>
    <w:semiHidden/>
    <w:rsid w:val="00065F18"/>
    <w:pPr>
      <w:keepLines/>
      <w:ind w:left="283"/>
    </w:pPr>
  </w:style>
  <w:style w:type="paragraph" w:styleId="ListContinue2">
    <w:name w:val="List Continue 2"/>
    <w:basedOn w:val="Normal"/>
    <w:uiPriority w:val="99"/>
    <w:semiHidden/>
    <w:rsid w:val="00065F18"/>
    <w:pPr>
      <w:keepLines/>
      <w:ind w:left="566"/>
    </w:pPr>
  </w:style>
  <w:style w:type="paragraph" w:styleId="ListContinue3">
    <w:name w:val="List Continue 3"/>
    <w:basedOn w:val="Normal"/>
    <w:uiPriority w:val="99"/>
    <w:semiHidden/>
    <w:rsid w:val="00065F18"/>
    <w:pPr>
      <w:keepLines/>
      <w:ind w:left="849"/>
    </w:pPr>
  </w:style>
  <w:style w:type="paragraph" w:styleId="ListContinue4">
    <w:name w:val="List Continue 4"/>
    <w:basedOn w:val="Normal"/>
    <w:uiPriority w:val="99"/>
    <w:semiHidden/>
    <w:rsid w:val="00065F18"/>
    <w:pPr>
      <w:keepLines/>
      <w:ind w:left="1132"/>
    </w:pPr>
  </w:style>
  <w:style w:type="paragraph" w:styleId="ListContinue5">
    <w:name w:val="List Continue 5"/>
    <w:basedOn w:val="Normal"/>
    <w:uiPriority w:val="99"/>
    <w:semiHidden/>
    <w:rsid w:val="00065F18"/>
    <w:pPr>
      <w:keepLines/>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keepLines/>
      <w:numPr>
        <w:numId w:val="5"/>
      </w:numPr>
    </w:pPr>
  </w:style>
  <w:style w:type="paragraph" w:styleId="ListNumber5">
    <w:name w:val="List Number 5"/>
    <w:basedOn w:val="Normal"/>
    <w:uiPriority w:val="99"/>
    <w:semiHidden/>
    <w:rsid w:val="00065F18"/>
    <w:pPr>
      <w:keepLines/>
      <w:numPr>
        <w:numId w:val="6"/>
      </w:numPr>
    </w:pPr>
  </w:style>
  <w:style w:type="paragraph" w:styleId="MessageHeader">
    <w:name w:val="Message Header"/>
    <w:basedOn w:val="Normal"/>
    <w:uiPriority w:val="99"/>
    <w:semiHidden/>
    <w:rsid w:val="00065F18"/>
    <w:pPr>
      <w:keepLines/>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pPr>
      <w:keepLines/>
    </w:pPr>
    <w:rPr>
      <w:rFonts w:ascii="Times New Roman" w:hAnsi="Times New Roman"/>
    </w:rPr>
  </w:style>
  <w:style w:type="paragraph" w:styleId="NormalIndent">
    <w:name w:val="Normal Indent"/>
    <w:basedOn w:val="Normal"/>
    <w:uiPriority w:val="99"/>
    <w:semiHidden/>
    <w:rsid w:val="00065F18"/>
    <w:pPr>
      <w:keepLines/>
      <w:ind w:left="709"/>
    </w:pPr>
  </w:style>
  <w:style w:type="paragraph" w:styleId="NoteHeading">
    <w:name w:val="Note Heading"/>
    <w:basedOn w:val="Normal"/>
    <w:next w:val="Normal"/>
    <w:uiPriority w:val="99"/>
    <w:semiHidden/>
    <w:rsid w:val="00065F18"/>
    <w:pPr>
      <w:keepLines/>
    </w:pPr>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pPr>
      <w:keepLines/>
    </w:pPr>
    <w:rPr>
      <w:rFonts w:ascii="Courier New" w:hAnsi="Courier New" w:cs="Courier New"/>
      <w:sz w:val="20"/>
      <w:szCs w:val="20"/>
    </w:rPr>
  </w:style>
  <w:style w:type="paragraph" w:styleId="Salutation">
    <w:name w:val="Salutation"/>
    <w:basedOn w:val="Normal"/>
    <w:next w:val="Normal"/>
    <w:uiPriority w:val="99"/>
    <w:semiHidden/>
    <w:rsid w:val="00065F18"/>
    <w:pPr>
      <w:keepLines/>
    </w:pPr>
  </w:style>
  <w:style w:type="paragraph" w:styleId="Signature">
    <w:name w:val="Signature"/>
    <w:basedOn w:val="Normal"/>
    <w:uiPriority w:val="99"/>
    <w:semiHidden/>
    <w:rsid w:val="00065F18"/>
    <w:pPr>
      <w:keepLines/>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keepLines/>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keepLines/>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keepLines/>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keepLines/>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keepLines/>
      <w:numPr>
        <w:numId w:val="17"/>
      </w:numPr>
      <w:spacing w:before="80" w:after="80"/>
    </w:pPr>
  </w:style>
  <w:style w:type="paragraph" w:styleId="FootnoteText">
    <w:name w:val="footnote text"/>
    <w:basedOn w:val="Normal"/>
    <w:semiHidden/>
    <w:rsid w:val="00065F18"/>
    <w:pPr>
      <w:keepLines/>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keepLines/>
      <w:tabs>
        <w:tab w:val="right" w:leader="dot" w:pos="9072"/>
      </w:tabs>
      <w:spacing w:before="200" w:after="60"/>
      <w:ind w:right="567"/>
    </w:pPr>
    <w:rPr>
      <w:b/>
      <w:color w:val="1F546B"/>
    </w:rPr>
  </w:style>
  <w:style w:type="paragraph" w:styleId="TOC2">
    <w:name w:val="toc 2"/>
    <w:basedOn w:val="Normal"/>
    <w:next w:val="Normal"/>
    <w:uiPriority w:val="39"/>
    <w:semiHidden/>
    <w:rsid w:val="00576AAA"/>
    <w:pPr>
      <w:keepLines/>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keepLines/>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keepLines/>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keepLines/>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keepLines/>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keepLines/>
      <w:tabs>
        <w:tab w:val="right" w:pos="9072"/>
      </w:tabs>
      <w:spacing w:before="200"/>
      <w:ind w:left="567" w:right="567" w:hanging="567"/>
    </w:pPr>
    <w:rPr>
      <w:b/>
    </w:rPr>
  </w:style>
  <w:style w:type="paragraph" w:styleId="TOC7">
    <w:name w:val="toc 7"/>
    <w:basedOn w:val="Normal"/>
    <w:next w:val="Normal"/>
    <w:autoRedefine/>
    <w:uiPriority w:val="99"/>
    <w:semiHidden/>
    <w:rsid w:val="00065F18"/>
    <w:pPr>
      <w:keepLines/>
      <w:tabs>
        <w:tab w:val="left" w:pos="567"/>
        <w:tab w:val="right" w:pos="9072"/>
      </w:tabs>
      <w:ind w:left="567" w:right="567" w:hanging="567"/>
    </w:pPr>
  </w:style>
  <w:style w:type="paragraph" w:styleId="TOC8">
    <w:name w:val="toc 8"/>
    <w:basedOn w:val="Normal"/>
    <w:next w:val="Normal"/>
    <w:autoRedefine/>
    <w:uiPriority w:val="99"/>
    <w:semiHidden/>
    <w:rsid w:val="00065F18"/>
    <w:pPr>
      <w:keepLines/>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pPr>
      <w:keepLines/>
    </w:pPr>
    <w:rPr>
      <w:rFonts w:ascii="Tahoma" w:hAnsi="Tahoma" w:cs="Tahoma"/>
      <w:sz w:val="16"/>
      <w:szCs w:val="16"/>
    </w:rPr>
  </w:style>
  <w:style w:type="paragraph" w:styleId="TableofFigures">
    <w:name w:val="table of figures"/>
    <w:basedOn w:val="Normal"/>
    <w:next w:val="Normal"/>
    <w:uiPriority w:val="99"/>
    <w:semiHidden/>
    <w:rsid w:val="00065F18"/>
    <w:pPr>
      <w:keepNext/>
      <w:keepLines/>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keepLines/>
      <w:ind w:left="240" w:hanging="240"/>
    </w:pPr>
  </w:style>
  <w:style w:type="paragraph" w:styleId="IndexHeading">
    <w:name w:val="index heading"/>
    <w:basedOn w:val="Normal"/>
    <w:next w:val="Index1"/>
    <w:uiPriority w:val="99"/>
    <w:semiHidden/>
    <w:rsid w:val="00065F18"/>
    <w:pPr>
      <w:keepLines/>
    </w:pPr>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pPr>
      <w:keepLines/>
    </w:pPr>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keepLines/>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keepLines/>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keepLines/>
      <w:numPr>
        <w:ilvl w:val="1"/>
        <w:numId w:val="17"/>
      </w:numPr>
      <w:spacing w:before="80" w:after="80"/>
    </w:pPr>
  </w:style>
  <w:style w:type="paragraph" w:customStyle="1" w:styleId="List123level3">
    <w:name w:val="List 1 2 3 level 3"/>
    <w:basedOn w:val="Normal"/>
    <w:uiPriority w:val="1"/>
    <w:semiHidden/>
    <w:qFormat/>
    <w:rsid w:val="00FF3414"/>
    <w:pPr>
      <w:keepLines/>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keepLines/>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keepLines/>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keepLines/>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Briefingparaheading">
    <w:name w:val="Briefing para heading"/>
    <w:basedOn w:val="Normal"/>
    <w:next w:val="Numberedpara3level1"/>
    <w:qFormat/>
    <w:rsid w:val="000161A5"/>
    <w:pPr>
      <w:keepNext/>
      <w:spacing w:before="240" w:after="120"/>
    </w:pPr>
    <w:rPr>
      <w:b/>
      <w:sz w:val="26"/>
    </w:rPr>
  </w:style>
  <w:style w:type="paragraph" w:styleId="CommentText">
    <w:name w:val="annotation text"/>
    <w:basedOn w:val="Normal"/>
    <w:link w:val="CommentTextChar"/>
    <w:uiPriority w:val="99"/>
    <w:semiHidden/>
    <w:rsid w:val="000161A5"/>
    <w:rPr>
      <w:sz w:val="20"/>
      <w:szCs w:val="20"/>
    </w:rPr>
  </w:style>
  <w:style w:type="character" w:customStyle="1" w:styleId="CommentTextChar">
    <w:name w:val="Comment Text Char"/>
    <w:basedOn w:val="DefaultParagraphFont"/>
    <w:link w:val="CommentText"/>
    <w:uiPriority w:val="99"/>
    <w:semiHidden/>
    <w:rsid w:val="000161A5"/>
    <w:rPr>
      <w:sz w:val="20"/>
      <w:szCs w:val="20"/>
      <w:lang w:eastAsia="en-US"/>
    </w:rPr>
  </w:style>
  <w:style w:type="paragraph" w:styleId="CommentSubject">
    <w:name w:val="annotation subject"/>
    <w:basedOn w:val="CommentText"/>
    <w:next w:val="CommentText"/>
    <w:link w:val="CommentSubjectChar"/>
    <w:uiPriority w:val="99"/>
    <w:semiHidden/>
    <w:rsid w:val="000161A5"/>
    <w:rPr>
      <w:b/>
      <w:bCs/>
    </w:rPr>
  </w:style>
  <w:style w:type="character" w:customStyle="1" w:styleId="CommentSubjectChar">
    <w:name w:val="Comment Subject Char"/>
    <w:basedOn w:val="CommentTextChar"/>
    <w:link w:val="CommentSubject"/>
    <w:uiPriority w:val="99"/>
    <w:semiHidden/>
    <w:rsid w:val="000161A5"/>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0161A5"/>
    <w:rPr>
      <w:lang w:eastAsia="en-US"/>
    </w:rPr>
  </w:style>
  <w:style w:type="paragraph" w:styleId="Heading1">
    <w:name w:val="heading 1"/>
    <w:basedOn w:val="Normal"/>
    <w:next w:val="Normal"/>
    <w:link w:val="Heading1Char"/>
    <w:qFormat/>
    <w:rsid w:val="005028A7"/>
    <w:pPr>
      <w:keepNext/>
      <w:keepLines/>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keepLines/>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keepLines/>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keepLines/>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keepLines/>
      <w:spacing w:before="360"/>
      <w:outlineLvl w:val="4"/>
    </w:pPr>
    <w:rPr>
      <w:b/>
      <w:bCs/>
      <w:iCs/>
      <w:szCs w:val="26"/>
    </w:rPr>
  </w:style>
  <w:style w:type="paragraph" w:styleId="Heading6">
    <w:name w:val="heading 6"/>
    <w:basedOn w:val="Normal"/>
    <w:next w:val="Normal"/>
    <w:link w:val="Heading6Char"/>
    <w:uiPriority w:val="1"/>
    <w:semiHidden/>
    <w:qFormat/>
    <w:rsid w:val="00065F18"/>
    <w:pPr>
      <w:keepLines/>
      <w:spacing w:before="360"/>
      <w:outlineLvl w:val="5"/>
    </w:pPr>
    <w:rPr>
      <w:b/>
      <w:bCs/>
      <w:i/>
      <w:szCs w:val="22"/>
    </w:rPr>
  </w:style>
  <w:style w:type="paragraph" w:styleId="Heading7">
    <w:name w:val="heading 7"/>
    <w:basedOn w:val="Normal"/>
    <w:next w:val="Normal"/>
    <w:uiPriority w:val="99"/>
    <w:semiHidden/>
    <w:qFormat/>
    <w:rsid w:val="00065F18"/>
    <w:pPr>
      <w:keepLines/>
      <w:spacing w:after="60"/>
      <w:outlineLvl w:val="6"/>
    </w:pPr>
  </w:style>
  <w:style w:type="paragraph" w:styleId="Heading8">
    <w:name w:val="heading 8"/>
    <w:basedOn w:val="Normal"/>
    <w:next w:val="Normal"/>
    <w:uiPriority w:val="99"/>
    <w:semiHidden/>
    <w:qFormat/>
    <w:rsid w:val="00065F18"/>
    <w:pPr>
      <w:keepLines/>
      <w:spacing w:after="60"/>
      <w:outlineLvl w:val="7"/>
    </w:pPr>
    <w:rPr>
      <w:i/>
      <w:iCs/>
    </w:rPr>
  </w:style>
  <w:style w:type="paragraph" w:styleId="Heading9">
    <w:name w:val="heading 9"/>
    <w:basedOn w:val="Normal"/>
    <w:next w:val="Normal"/>
    <w:uiPriority w:val="99"/>
    <w:semiHidden/>
    <w:qFormat/>
    <w:rsid w:val="00065F18"/>
    <w:pPr>
      <w:keepLines/>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keepLines/>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keepLines/>
      <w:ind w:left="1440" w:right="1440"/>
    </w:pPr>
  </w:style>
  <w:style w:type="paragraph" w:styleId="BodyText2">
    <w:name w:val="Body Text 2"/>
    <w:basedOn w:val="Normal"/>
    <w:uiPriority w:val="99"/>
    <w:semiHidden/>
    <w:rsid w:val="00065F18"/>
    <w:pPr>
      <w:keepLines/>
      <w:spacing w:line="480" w:lineRule="auto"/>
    </w:pPr>
  </w:style>
  <w:style w:type="paragraph" w:styleId="BodyText3">
    <w:name w:val="Body Text 3"/>
    <w:basedOn w:val="Normal"/>
    <w:uiPriority w:val="99"/>
    <w:semiHidden/>
    <w:rsid w:val="00065F18"/>
    <w:pPr>
      <w:keepLines/>
    </w:pPr>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keepLines/>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keepLines/>
      <w:spacing w:line="480" w:lineRule="auto"/>
      <w:ind w:left="283"/>
    </w:pPr>
  </w:style>
  <w:style w:type="paragraph" w:styleId="BodyTextIndent3">
    <w:name w:val="Body Text Indent 3"/>
    <w:basedOn w:val="Normal"/>
    <w:uiPriority w:val="99"/>
    <w:semiHidden/>
    <w:rsid w:val="00065F18"/>
    <w:pPr>
      <w:keepLines/>
      <w:ind w:left="283"/>
    </w:pPr>
    <w:rPr>
      <w:sz w:val="16"/>
      <w:szCs w:val="16"/>
    </w:rPr>
  </w:style>
  <w:style w:type="paragraph" w:styleId="Closing">
    <w:name w:val="Closing"/>
    <w:basedOn w:val="Normal"/>
    <w:uiPriority w:val="99"/>
    <w:semiHidden/>
    <w:rsid w:val="00065F18"/>
    <w:pPr>
      <w:keepLines/>
      <w:ind w:left="4252"/>
    </w:pPr>
  </w:style>
  <w:style w:type="paragraph" w:styleId="Date">
    <w:name w:val="Date"/>
    <w:basedOn w:val="Normal"/>
    <w:next w:val="Normal"/>
    <w:uiPriority w:val="99"/>
    <w:semiHidden/>
    <w:rsid w:val="00065F18"/>
    <w:pPr>
      <w:keepLines/>
    </w:pPr>
  </w:style>
  <w:style w:type="paragraph" w:styleId="E-mailSignature">
    <w:name w:val="E-mail Signature"/>
    <w:basedOn w:val="Normal"/>
    <w:uiPriority w:val="99"/>
    <w:semiHidden/>
    <w:rsid w:val="00065F18"/>
    <w:pPr>
      <w:keepLines/>
    </w:pPr>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keepLines/>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pPr>
      <w:keepLines/>
    </w:pPr>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keepLines/>
      <w:spacing w:before="40" w:after="40"/>
      <w:contextualSpacing/>
    </w:pPr>
    <w:rPr>
      <w:i/>
      <w:sz w:val="20"/>
    </w:rPr>
  </w:style>
  <w:style w:type="paragraph" w:styleId="Header">
    <w:name w:val="header"/>
    <w:basedOn w:val="Normal"/>
    <w:link w:val="HeaderChar"/>
    <w:rsid w:val="00065F18"/>
    <w:pPr>
      <w:keepLines/>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pPr>
      <w:keepLines/>
    </w:pPr>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pPr>
      <w:keepLines/>
    </w:pPr>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keepLines/>
      <w:ind w:left="283" w:hanging="283"/>
    </w:pPr>
  </w:style>
  <w:style w:type="paragraph" w:styleId="List2">
    <w:name w:val="List 2"/>
    <w:basedOn w:val="Normal"/>
    <w:uiPriority w:val="3"/>
    <w:semiHidden/>
    <w:rsid w:val="00065F18"/>
    <w:pPr>
      <w:keepLines/>
      <w:ind w:left="566" w:hanging="283"/>
    </w:pPr>
  </w:style>
  <w:style w:type="paragraph" w:styleId="List3">
    <w:name w:val="List 3"/>
    <w:basedOn w:val="Normal"/>
    <w:uiPriority w:val="99"/>
    <w:semiHidden/>
    <w:rsid w:val="00065F18"/>
    <w:pPr>
      <w:keepLines/>
      <w:ind w:left="849" w:hanging="283"/>
    </w:pPr>
  </w:style>
  <w:style w:type="paragraph" w:styleId="List4">
    <w:name w:val="List 4"/>
    <w:basedOn w:val="Normal"/>
    <w:uiPriority w:val="99"/>
    <w:semiHidden/>
    <w:rsid w:val="00065F18"/>
    <w:pPr>
      <w:keepLines/>
      <w:ind w:left="1132" w:hanging="283"/>
    </w:pPr>
  </w:style>
  <w:style w:type="paragraph" w:styleId="List5">
    <w:name w:val="List 5"/>
    <w:basedOn w:val="Normal"/>
    <w:uiPriority w:val="99"/>
    <w:semiHidden/>
    <w:rsid w:val="00065F18"/>
    <w:pPr>
      <w:keepLines/>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keepLines/>
      <w:numPr>
        <w:numId w:val="1"/>
      </w:numPr>
    </w:pPr>
  </w:style>
  <w:style w:type="paragraph" w:styleId="ListBullet3">
    <w:name w:val="List Bullet 3"/>
    <w:basedOn w:val="Normal"/>
    <w:uiPriority w:val="99"/>
    <w:semiHidden/>
    <w:rsid w:val="00065F18"/>
    <w:pPr>
      <w:keepLines/>
      <w:numPr>
        <w:numId w:val="2"/>
      </w:numPr>
    </w:pPr>
  </w:style>
  <w:style w:type="paragraph" w:styleId="ListBullet4">
    <w:name w:val="List Bullet 4"/>
    <w:basedOn w:val="Normal"/>
    <w:uiPriority w:val="99"/>
    <w:semiHidden/>
    <w:rsid w:val="00065F18"/>
    <w:pPr>
      <w:keepLines/>
      <w:numPr>
        <w:numId w:val="3"/>
      </w:numPr>
    </w:pPr>
  </w:style>
  <w:style w:type="paragraph" w:styleId="ListBullet5">
    <w:name w:val="List Bullet 5"/>
    <w:basedOn w:val="Normal"/>
    <w:uiPriority w:val="99"/>
    <w:semiHidden/>
    <w:rsid w:val="00065F18"/>
    <w:pPr>
      <w:keepLines/>
      <w:numPr>
        <w:numId w:val="4"/>
      </w:numPr>
    </w:pPr>
  </w:style>
  <w:style w:type="paragraph" w:styleId="ListContinue">
    <w:name w:val="List Continue"/>
    <w:basedOn w:val="Normal"/>
    <w:uiPriority w:val="99"/>
    <w:semiHidden/>
    <w:rsid w:val="00065F18"/>
    <w:pPr>
      <w:keepLines/>
      <w:ind w:left="283"/>
    </w:pPr>
  </w:style>
  <w:style w:type="paragraph" w:styleId="ListContinue2">
    <w:name w:val="List Continue 2"/>
    <w:basedOn w:val="Normal"/>
    <w:uiPriority w:val="99"/>
    <w:semiHidden/>
    <w:rsid w:val="00065F18"/>
    <w:pPr>
      <w:keepLines/>
      <w:ind w:left="566"/>
    </w:pPr>
  </w:style>
  <w:style w:type="paragraph" w:styleId="ListContinue3">
    <w:name w:val="List Continue 3"/>
    <w:basedOn w:val="Normal"/>
    <w:uiPriority w:val="99"/>
    <w:semiHidden/>
    <w:rsid w:val="00065F18"/>
    <w:pPr>
      <w:keepLines/>
      <w:ind w:left="849"/>
    </w:pPr>
  </w:style>
  <w:style w:type="paragraph" w:styleId="ListContinue4">
    <w:name w:val="List Continue 4"/>
    <w:basedOn w:val="Normal"/>
    <w:uiPriority w:val="99"/>
    <w:semiHidden/>
    <w:rsid w:val="00065F18"/>
    <w:pPr>
      <w:keepLines/>
      <w:ind w:left="1132"/>
    </w:pPr>
  </w:style>
  <w:style w:type="paragraph" w:styleId="ListContinue5">
    <w:name w:val="List Continue 5"/>
    <w:basedOn w:val="Normal"/>
    <w:uiPriority w:val="99"/>
    <w:semiHidden/>
    <w:rsid w:val="00065F18"/>
    <w:pPr>
      <w:keepLines/>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keepLines/>
      <w:numPr>
        <w:numId w:val="5"/>
      </w:numPr>
    </w:pPr>
  </w:style>
  <w:style w:type="paragraph" w:styleId="ListNumber5">
    <w:name w:val="List Number 5"/>
    <w:basedOn w:val="Normal"/>
    <w:uiPriority w:val="99"/>
    <w:semiHidden/>
    <w:rsid w:val="00065F18"/>
    <w:pPr>
      <w:keepLines/>
      <w:numPr>
        <w:numId w:val="6"/>
      </w:numPr>
    </w:pPr>
  </w:style>
  <w:style w:type="paragraph" w:styleId="MessageHeader">
    <w:name w:val="Message Header"/>
    <w:basedOn w:val="Normal"/>
    <w:uiPriority w:val="99"/>
    <w:semiHidden/>
    <w:rsid w:val="00065F18"/>
    <w:pPr>
      <w:keepLines/>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pPr>
      <w:keepLines/>
    </w:pPr>
    <w:rPr>
      <w:rFonts w:ascii="Times New Roman" w:hAnsi="Times New Roman"/>
    </w:rPr>
  </w:style>
  <w:style w:type="paragraph" w:styleId="NormalIndent">
    <w:name w:val="Normal Indent"/>
    <w:basedOn w:val="Normal"/>
    <w:uiPriority w:val="99"/>
    <w:semiHidden/>
    <w:rsid w:val="00065F18"/>
    <w:pPr>
      <w:keepLines/>
      <w:ind w:left="709"/>
    </w:pPr>
  </w:style>
  <w:style w:type="paragraph" w:styleId="NoteHeading">
    <w:name w:val="Note Heading"/>
    <w:basedOn w:val="Normal"/>
    <w:next w:val="Normal"/>
    <w:uiPriority w:val="99"/>
    <w:semiHidden/>
    <w:rsid w:val="00065F18"/>
    <w:pPr>
      <w:keepLines/>
    </w:pPr>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pPr>
      <w:keepLines/>
    </w:pPr>
    <w:rPr>
      <w:rFonts w:ascii="Courier New" w:hAnsi="Courier New" w:cs="Courier New"/>
      <w:sz w:val="20"/>
      <w:szCs w:val="20"/>
    </w:rPr>
  </w:style>
  <w:style w:type="paragraph" w:styleId="Salutation">
    <w:name w:val="Salutation"/>
    <w:basedOn w:val="Normal"/>
    <w:next w:val="Normal"/>
    <w:uiPriority w:val="99"/>
    <w:semiHidden/>
    <w:rsid w:val="00065F18"/>
    <w:pPr>
      <w:keepLines/>
    </w:pPr>
  </w:style>
  <w:style w:type="paragraph" w:styleId="Signature">
    <w:name w:val="Signature"/>
    <w:basedOn w:val="Normal"/>
    <w:uiPriority w:val="99"/>
    <w:semiHidden/>
    <w:rsid w:val="00065F18"/>
    <w:pPr>
      <w:keepLines/>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keepLines/>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keepLines/>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keepLines/>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keepLines/>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keepLines/>
      <w:numPr>
        <w:numId w:val="17"/>
      </w:numPr>
      <w:spacing w:before="80" w:after="80"/>
    </w:pPr>
  </w:style>
  <w:style w:type="paragraph" w:styleId="FootnoteText">
    <w:name w:val="footnote text"/>
    <w:basedOn w:val="Normal"/>
    <w:semiHidden/>
    <w:rsid w:val="00065F18"/>
    <w:pPr>
      <w:keepLines/>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keepLines/>
      <w:tabs>
        <w:tab w:val="right" w:leader="dot" w:pos="9072"/>
      </w:tabs>
      <w:spacing w:before="200" w:after="60"/>
      <w:ind w:right="567"/>
    </w:pPr>
    <w:rPr>
      <w:b/>
      <w:color w:val="1F546B"/>
    </w:rPr>
  </w:style>
  <w:style w:type="paragraph" w:styleId="TOC2">
    <w:name w:val="toc 2"/>
    <w:basedOn w:val="Normal"/>
    <w:next w:val="Normal"/>
    <w:uiPriority w:val="39"/>
    <w:semiHidden/>
    <w:rsid w:val="00576AAA"/>
    <w:pPr>
      <w:keepLines/>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keepLines/>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keepLines/>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keepLines/>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keepLines/>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keepLines/>
      <w:tabs>
        <w:tab w:val="right" w:pos="9072"/>
      </w:tabs>
      <w:spacing w:before="200"/>
      <w:ind w:left="567" w:right="567" w:hanging="567"/>
    </w:pPr>
    <w:rPr>
      <w:b/>
    </w:rPr>
  </w:style>
  <w:style w:type="paragraph" w:styleId="TOC7">
    <w:name w:val="toc 7"/>
    <w:basedOn w:val="Normal"/>
    <w:next w:val="Normal"/>
    <w:autoRedefine/>
    <w:uiPriority w:val="99"/>
    <w:semiHidden/>
    <w:rsid w:val="00065F18"/>
    <w:pPr>
      <w:keepLines/>
      <w:tabs>
        <w:tab w:val="left" w:pos="567"/>
        <w:tab w:val="right" w:pos="9072"/>
      </w:tabs>
      <w:ind w:left="567" w:right="567" w:hanging="567"/>
    </w:pPr>
  </w:style>
  <w:style w:type="paragraph" w:styleId="TOC8">
    <w:name w:val="toc 8"/>
    <w:basedOn w:val="Normal"/>
    <w:next w:val="Normal"/>
    <w:autoRedefine/>
    <w:uiPriority w:val="99"/>
    <w:semiHidden/>
    <w:rsid w:val="00065F18"/>
    <w:pPr>
      <w:keepLines/>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pPr>
      <w:keepLines/>
    </w:pPr>
    <w:rPr>
      <w:rFonts w:ascii="Tahoma" w:hAnsi="Tahoma" w:cs="Tahoma"/>
      <w:sz w:val="16"/>
      <w:szCs w:val="16"/>
    </w:rPr>
  </w:style>
  <w:style w:type="paragraph" w:styleId="TableofFigures">
    <w:name w:val="table of figures"/>
    <w:basedOn w:val="Normal"/>
    <w:next w:val="Normal"/>
    <w:uiPriority w:val="99"/>
    <w:semiHidden/>
    <w:rsid w:val="00065F18"/>
    <w:pPr>
      <w:keepNext/>
      <w:keepLines/>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keepLines/>
      <w:ind w:left="240" w:hanging="240"/>
    </w:pPr>
  </w:style>
  <w:style w:type="paragraph" w:styleId="IndexHeading">
    <w:name w:val="index heading"/>
    <w:basedOn w:val="Normal"/>
    <w:next w:val="Index1"/>
    <w:uiPriority w:val="99"/>
    <w:semiHidden/>
    <w:rsid w:val="00065F18"/>
    <w:pPr>
      <w:keepLines/>
    </w:pPr>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pPr>
      <w:keepLines/>
    </w:pPr>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keepLines/>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keepLines/>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keepLines/>
      <w:numPr>
        <w:ilvl w:val="1"/>
        <w:numId w:val="17"/>
      </w:numPr>
      <w:spacing w:before="80" w:after="80"/>
    </w:pPr>
  </w:style>
  <w:style w:type="paragraph" w:customStyle="1" w:styleId="List123level3">
    <w:name w:val="List 1 2 3 level 3"/>
    <w:basedOn w:val="Normal"/>
    <w:uiPriority w:val="1"/>
    <w:semiHidden/>
    <w:qFormat/>
    <w:rsid w:val="00FF3414"/>
    <w:pPr>
      <w:keepLines/>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keepLines/>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keepLines/>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keepLines/>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Briefingparaheading">
    <w:name w:val="Briefing para heading"/>
    <w:basedOn w:val="Normal"/>
    <w:next w:val="Numberedpara3level1"/>
    <w:qFormat/>
    <w:rsid w:val="000161A5"/>
    <w:pPr>
      <w:keepNext/>
      <w:spacing w:before="240" w:after="120"/>
    </w:pPr>
    <w:rPr>
      <w:b/>
      <w:sz w:val="26"/>
    </w:rPr>
  </w:style>
  <w:style w:type="paragraph" w:styleId="CommentText">
    <w:name w:val="annotation text"/>
    <w:basedOn w:val="Normal"/>
    <w:link w:val="CommentTextChar"/>
    <w:uiPriority w:val="99"/>
    <w:semiHidden/>
    <w:rsid w:val="000161A5"/>
    <w:rPr>
      <w:sz w:val="20"/>
      <w:szCs w:val="20"/>
    </w:rPr>
  </w:style>
  <w:style w:type="character" w:customStyle="1" w:styleId="CommentTextChar">
    <w:name w:val="Comment Text Char"/>
    <w:basedOn w:val="DefaultParagraphFont"/>
    <w:link w:val="CommentText"/>
    <w:uiPriority w:val="99"/>
    <w:semiHidden/>
    <w:rsid w:val="000161A5"/>
    <w:rPr>
      <w:sz w:val="20"/>
      <w:szCs w:val="20"/>
      <w:lang w:eastAsia="en-US"/>
    </w:rPr>
  </w:style>
  <w:style w:type="paragraph" w:styleId="CommentSubject">
    <w:name w:val="annotation subject"/>
    <w:basedOn w:val="CommentText"/>
    <w:next w:val="CommentText"/>
    <w:link w:val="CommentSubjectChar"/>
    <w:uiPriority w:val="99"/>
    <w:semiHidden/>
    <w:rsid w:val="000161A5"/>
    <w:rPr>
      <w:b/>
      <w:bCs/>
    </w:rPr>
  </w:style>
  <w:style w:type="character" w:customStyle="1" w:styleId="CommentSubjectChar">
    <w:name w:val="Comment Subject Char"/>
    <w:basedOn w:val="CommentTextChar"/>
    <w:link w:val="CommentSubject"/>
    <w:uiPriority w:val="99"/>
    <w:semiHidden/>
    <w:rsid w:val="000161A5"/>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2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DF6B6-48D5-449B-AAD6-0CDECCAA6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DFEA083B</Template>
  <TotalTime>0</TotalTime>
  <Pages>2</Pages>
  <Words>703</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2016-04-06T20:27:00Z</dcterms:created>
  <dcterms:modified xsi:type="dcterms:W3CDTF">2016-04-06T22:20:00Z</dcterms:modified>
</cp:coreProperties>
</file>