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34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51942" cy="55702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942" cy="55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Title"/>
      </w:pPr>
      <w:r>
        <w:rPr/>
        <w:t>MEMBERS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EXECUTIVE</w:t>
      </w:r>
      <w:r>
        <w:rPr>
          <w:spacing w:val="-7"/>
        </w:rPr>
        <w:t> </w:t>
      </w:r>
      <w:r>
        <w:rPr/>
        <w:t>EXPENSES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01</w:t>
      </w:r>
      <w:r>
        <w:rPr>
          <w:spacing w:val="-3"/>
        </w:rPr>
        <w:t> </w:t>
      </w:r>
      <w:r>
        <w:rPr/>
        <w:t>JANUARY-31</w:t>
      </w:r>
      <w:r>
        <w:rPr>
          <w:spacing w:val="-6"/>
        </w:rPr>
        <w:t> </w:t>
      </w:r>
      <w:r>
        <w:rPr/>
        <w:t>MARCH</w:t>
      </w:r>
      <w:r>
        <w:rPr>
          <w:spacing w:val="-7"/>
        </w:rPr>
        <w:t> </w:t>
      </w:r>
      <w:r>
        <w:rPr>
          <w:spacing w:val="-4"/>
        </w:rPr>
        <w:t>2019</w:t>
      </w:r>
    </w:p>
    <w:p>
      <w:pPr>
        <w:pStyle w:val="BodyText"/>
        <w:spacing w:before="5"/>
        <w:rPr>
          <w:b/>
          <w:sz w:val="9"/>
        </w:rPr>
      </w:pPr>
    </w:p>
    <w:tbl>
      <w:tblPr>
        <w:tblW w:w="0" w:type="auto"/>
        <w:jc w:val="left"/>
        <w:tblInd w:w="3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7"/>
        <w:gridCol w:w="1286"/>
        <w:gridCol w:w="1158"/>
        <w:gridCol w:w="868"/>
        <w:gridCol w:w="975"/>
        <w:gridCol w:w="814"/>
        <w:gridCol w:w="1119"/>
      </w:tblGrid>
      <w:tr>
        <w:trPr>
          <w:trHeight w:val="1545" w:hRule="atLeast"/>
        </w:trPr>
        <w:tc>
          <w:tcPr>
            <w:tcW w:w="286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35" w:right="132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Party</w:t>
            </w:r>
          </w:p>
        </w:tc>
        <w:tc>
          <w:tcPr>
            <w:tcW w:w="1286" w:type="dxa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 w:before="0"/>
              <w:ind w:left="104" w:right="78" w:firstLine="17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Wellington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Accommodation</w:t>
            </w:r>
          </w:p>
        </w:tc>
        <w:tc>
          <w:tcPr>
            <w:tcW w:w="1158" w:type="dxa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73" w:lineRule="auto" w:before="0"/>
              <w:ind w:left="40" w:right="18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Out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Wellington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Accommodation</w:t>
            </w:r>
          </w:p>
        </w:tc>
        <w:tc>
          <w:tcPr>
            <w:tcW w:w="868" w:type="dxa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3" w:lineRule="auto" w:before="0"/>
              <w:ind w:left="115" w:right="89" w:firstLine="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Domestic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Air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Travel</w:t>
            </w:r>
          </w:p>
        </w:tc>
        <w:tc>
          <w:tcPr>
            <w:tcW w:w="975" w:type="dxa"/>
          </w:tcPr>
          <w:p>
            <w:pPr>
              <w:pStyle w:val="TableParagraph"/>
              <w:spacing w:before="3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73" w:lineRule="auto"/>
              <w:ind w:left="104" w:right="93" w:firstLine="26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Surface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Travel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(Ministers,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Spouse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and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staff)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(B)</w:t>
            </w:r>
          </w:p>
        </w:tc>
        <w:tc>
          <w:tcPr>
            <w:tcW w:w="814" w:type="dxa"/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line="273" w:lineRule="auto" w:before="0"/>
              <w:ind w:left="147" w:right="85" w:hanging="43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Internal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Costs</w:t>
            </w:r>
          </w:p>
        </w:tc>
        <w:tc>
          <w:tcPr>
            <w:tcW w:w="111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line="273" w:lineRule="auto" w:before="141"/>
              <w:ind w:left="51" w:righ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Official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Cabinet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Approved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International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Travel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(A)</w:t>
            </w:r>
          </w:p>
        </w:tc>
      </w:tr>
      <w:tr>
        <w:trPr>
          <w:trHeight w:val="235" w:hRule="atLeast"/>
        </w:trPr>
        <w:tc>
          <w:tcPr>
            <w:tcW w:w="2867" w:type="dxa"/>
            <w:tcBorders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3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Party</w:t>
            </w:r>
          </w:p>
        </w:tc>
        <w:tc>
          <w:tcPr>
            <w:tcW w:w="1286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Eugenie</w:t>
            </w:r>
            <w:r>
              <w:rPr>
                <w:spacing w:val="3"/>
                <w:sz w:val="16"/>
              </w:rPr>
              <w:t> </w:t>
            </w:r>
            <w:r>
              <w:rPr>
                <w:spacing w:val="-4"/>
                <w:sz w:val="16"/>
              </w:rPr>
              <w:t>Sage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7,249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1,300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10,545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3,232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22,327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3,393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James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4"/>
                <w:sz w:val="16"/>
              </w:rPr>
              <w:t>Shaw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1,058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3,399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7,297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11,754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right="28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(3,188)</w:t>
            </w:r>
            <w:r>
              <w:rPr>
                <w:spacing w:val="1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(C)</w:t>
            </w: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Julie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Anne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Genter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3,945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536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4,694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right="28"/>
              <w:rPr>
                <w:b/>
                <w:sz w:val="16"/>
              </w:rPr>
            </w:pPr>
            <w:r>
              <w:rPr>
                <w:sz w:val="16"/>
              </w:rPr>
              <w:t>44,030</w:t>
            </w:r>
            <w:r>
              <w:rPr>
                <w:spacing w:val="38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(C)</w:t>
            </w:r>
          </w:p>
        </w:tc>
      </w:tr>
      <w:tr>
        <w:trPr>
          <w:trHeight w:val="197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Jan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Logie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430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5,706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2,233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8,369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4,733</w:t>
            </w:r>
          </w:p>
        </w:tc>
      </w:tr>
      <w:tr>
        <w:trPr>
          <w:trHeight w:val="234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Green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Party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11,194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2,788</w:t>
            </w: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19,863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13,298</w:t>
            </w:r>
          </w:p>
        </w:tc>
        <w:tc>
          <w:tcPr>
            <w:tcW w:w="814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47,144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left="35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48,968</w:t>
            </w:r>
          </w:p>
        </w:tc>
      </w:tr>
      <w:tr>
        <w:trPr>
          <w:trHeight w:val="236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4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Labour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Andrew </w:t>
            </w:r>
            <w:r>
              <w:rPr>
                <w:spacing w:val="-2"/>
                <w:sz w:val="16"/>
              </w:rPr>
              <w:t>Little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553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8,137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6,749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15,439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3,206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Aupito Su'a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William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5"/>
                <w:sz w:val="16"/>
              </w:rPr>
              <w:t>Sio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3,241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9,588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5,220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18,049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9,668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Carmel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Sepuloni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7,249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6,939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10,954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25,362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4,042</w:t>
            </w: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Chris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Hipkins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191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4,198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8,629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13,018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37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(1,582)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Damien</w:t>
            </w:r>
            <w:r>
              <w:rPr>
                <w:spacing w:val="-2"/>
                <w:sz w:val="16"/>
              </w:rPr>
              <w:t> O'Connor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10,961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7,827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29,340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73,979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David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Clark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7,249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5,426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7,291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20,162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684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David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Parker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10,428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6,014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27,018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57,255</w:t>
            </w: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Grant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Robertson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1,662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7,742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5,887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15,291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10,598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Iain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Lees-</w:t>
            </w:r>
            <w:r>
              <w:rPr>
                <w:spacing w:val="-2"/>
                <w:sz w:val="16"/>
              </w:rPr>
              <w:t>Galloway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827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1,798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6,455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19,436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684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Jenny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2"/>
                <w:sz w:val="16"/>
              </w:rPr>
              <w:t>Salesa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465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9,407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6,855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27,083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24,389</w:t>
            </w: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Kelvin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Davis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2,261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11,515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6,513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30,645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2,872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Kris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2"/>
                <w:sz w:val="16"/>
              </w:rPr>
              <w:t>Faafoi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10,422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10,372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21,020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544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973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Megan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Woods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511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7,927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6,269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25,063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5,771</w:t>
            </w: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Nanaia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2"/>
                <w:sz w:val="16"/>
              </w:rPr>
              <w:t>Mahuta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2,351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8,604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7,388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28,699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34,202</w:t>
            </w: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Peeni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Henare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4,502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715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6,085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5,743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17,045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1,231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Phil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Twyford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8,988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10,644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9,388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29,020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5,568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Stuart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4"/>
                <w:sz w:val="16"/>
              </w:rPr>
              <w:t>Nash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1,843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12,558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7,289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32,046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619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Willie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Jackson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6,232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3,510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20,428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684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Michael</w:t>
            </w:r>
            <w:r>
              <w:rPr>
                <w:spacing w:val="-3"/>
                <w:sz w:val="16"/>
              </w:rPr>
              <w:t> </w:t>
            </w:r>
            <w:r>
              <w:rPr>
                <w:spacing w:val="-4"/>
                <w:sz w:val="16"/>
              </w:rPr>
              <w:t>Wood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7,134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993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6,539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4,937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19,603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13,688</w:t>
            </w:r>
          </w:p>
        </w:tc>
      </w:tr>
      <w:tr>
        <w:trPr>
          <w:trHeight w:val="197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Jacinda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Ardern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9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9,302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23,904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33,206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42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2,783</w:t>
            </w:r>
          </w:p>
        </w:tc>
      </w:tr>
      <w:tr>
        <w:trPr>
          <w:trHeight w:val="23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Labour</w:t>
            </w:r>
            <w:r>
              <w:rPr>
                <w:b/>
                <w:spacing w:val="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131,567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13,760</w:t>
            </w: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164,452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157,194</w:t>
            </w:r>
          </w:p>
        </w:tc>
        <w:tc>
          <w:tcPr>
            <w:tcW w:w="814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466,973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188" w:lineRule="exact" w:before="26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248,742</w:t>
            </w:r>
          </w:p>
        </w:tc>
      </w:tr>
      <w:tr>
        <w:trPr>
          <w:trHeight w:val="237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before="15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NZ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First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Fletcher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Tabuteau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4,994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1,275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7,904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4,846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19,019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42,852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Ron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Mark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542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1,879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8,751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21,528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18,068</w:t>
            </w: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Shane </w:t>
            </w:r>
            <w:r>
              <w:rPr>
                <w:spacing w:val="-2"/>
                <w:sz w:val="16"/>
              </w:rPr>
              <w:t>Jones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10,356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2,224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12,255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10,690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35,525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35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22,864</w:t>
            </w:r>
          </w:p>
        </w:tc>
      </w:tr>
      <w:tr>
        <w:trPr>
          <w:trHeight w:val="223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Tracey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Martin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3,797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887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4,550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10,483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19,717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ind w:left="684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</w:tr>
      <w:tr>
        <w:trPr>
          <w:trHeight w:val="197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Rt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Winston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2"/>
                <w:sz w:val="16"/>
              </w:rPr>
              <w:t>Peters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9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60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8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6,878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54"/>
              <w:rPr>
                <w:sz w:val="16"/>
              </w:rPr>
            </w:pPr>
            <w:r>
              <w:rPr>
                <w:spacing w:val="-2"/>
                <w:sz w:val="16"/>
              </w:rPr>
              <w:t>7,564</w:t>
            </w:r>
          </w:p>
        </w:tc>
        <w:tc>
          <w:tcPr>
            <w:tcW w:w="8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right="53"/>
              <w:rPr>
                <w:sz w:val="16"/>
              </w:rPr>
            </w:pPr>
            <w:r>
              <w:rPr>
                <w:spacing w:val="-2"/>
                <w:sz w:val="16"/>
              </w:rPr>
              <w:t>14,486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77" w:lineRule="exact"/>
              <w:ind w:left="27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106,979</w:t>
            </w:r>
          </w:p>
        </w:tc>
      </w:tr>
      <w:tr>
        <w:trPr>
          <w:trHeight w:val="22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nil"/>
            </w:tcBorders>
            <w:shd w:val="clear" w:color="auto" w:fill="A6A6A6"/>
          </w:tcPr>
          <w:p>
            <w:pPr>
              <w:pStyle w:val="TableParagraph"/>
              <w:spacing w:line="177" w:lineRule="exact" w:before="26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NZ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First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1286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77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29,503</w:t>
            </w:r>
          </w:p>
        </w:tc>
        <w:tc>
          <w:tcPr>
            <w:tcW w:w="1158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77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4,972</w:t>
            </w:r>
          </w:p>
        </w:tc>
        <w:tc>
          <w:tcPr>
            <w:tcW w:w="868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77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33,466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77" w:lineRule="exact" w:before="26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42,334</w:t>
            </w:r>
          </w:p>
        </w:tc>
        <w:tc>
          <w:tcPr>
            <w:tcW w:w="814" w:type="dxa"/>
            <w:tcBorders>
              <w:top w:val="nil"/>
              <w:bottom w:val="nil"/>
            </w:tcBorders>
            <w:shd w:val="clear" w:color="auto" w:fill="A6A6A6"/>
          </w:tcPr>
          <w:p>
            <w:pPr>
              <w:pStyle w:val="TableParagraph"/>
              <w:spacing w:line="177" w:lineRule="exact" w:before="26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110,275</w:t>
            </w:r>
          </w:p>
        </w:tc>
        <w:tc>
          <w:tcPr>
            <w:tcW w:w="1119" w:type="dxa"/>
            <w:tcBorders>
              <w:top w:val="nil"/>
              <w:bottom w:val="nil"/>
              <w:right w:val="single" w:sz="12" w:space="0" w:color="000000"/>
            </w:tcBorders>
            <w:shd w:val="clear" w:color="auto" w:fill="A6A6A6"/>
          </w:tcPr>
          <w:p>
            <w:pPr>
              <w:pStyle w:val="TableParagraph"/>
              <w:spacing w:line="177" w:lineRule="exact" w:before="26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190,763</w:t>
            </w:r>
          </w:p>
        </w:tc>
      </w:tr>
      <w:tr>
        <w:trPr>
          <w:trHeight w:val="252" w:hRule="atLeast"/>
        </w:trPr>
        <w:tc>
          <w:tcPr>
            <w:tcW w:w="2867" w:type="dxa"/>
            <w:tcBorders>
              <w:top w:val="nil"/>
              <w:left w:val="single" w:sz="12" w:space="0" w:color="000000"/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59"/>
              <w:ind w:left="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Green,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Labour,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NZ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First</w:t>
            </w:r>
          </w:p>
        </w:tc>
        <w:tc>
          <w:tcPr>
            <w:tcW w:w="1286" w:type="dxa"/>
            <w:tcBorders>
              <w:top w:val="nil"/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59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172,264</w:t>
            </w:r>
          </w:p>
        </w:tc>
        <w:tc>
          <w:tcPr>
            <w:tcW w:w="1158" w:type="dxa"/>
            <w:tcBorders>
              <w:top w:val="nil"/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59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21,520</w:t>
            </w:r>
          </w:p>
        </w:tc>
        <w:tc>
          <w:tcPr>
            <w:tcW w:w="868" w:type="dxa"/>
            <w:tcBorders>
              <w:top w:val="nil"/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59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217,781</w:t>
            </w:r>
          </w:p>
        </w:tc>
        <w:tc>
          <w:tcPr>
            <w:tcW w:w="975" w:type="dxa"/>
            <w:tcBorders>
              <w:top w:val="nil"/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59"/>
              <w:ind w:right="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212,826</w:t>
            </w:r>
          </w:p>
        </w:tc>
        <w:tc>
          <w:tcPr>
            <w:tcW w:w="814" w:type="dxa"/>
            <w:tcBorders>
              <w:top w:val="nil"/>
              <w:bottom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59"/>
              <w:ind w:right="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624,392</w:t>
            </w:r>
          </w:p>
        </w:tc>
        <w:tc>
          <w:tcPr>
            <w:tcW w:w="1119" w:type="dxa"/>
            <w:tcBorders>
              <w:top w:val="nil"/>
              <w:bottom w:val="single" w:sz="12" w:space="0" w:color="000000"/>
              <w:right w:val="single" w:sz="12" w:space="0" w:color="000000"/>
            </w:tcBorders>
            <w:shd w:val="clear" w:color="auto" w:fill="BEBEBE"/>
          </w:tcPr>
          <w:p>
            <w:pPr>
              <w:pStyle w:val="TableParagraph"/>
              <w:spacing w:line="173" w:lineRule="exact" w:before="59"/>
              <w:ind w:left="27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488,473</w:t>
            </w:r>
          </w:p>
        </w:tc>
      </w:tr>
    </w:tbl>
    <w:p>
      <w:pPr>
        <w:pStyle w:val="BodyText"/>
        <w:spacing w:before="11"/>
        <w:rPr>
          <w:b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1040014</wp:posOffset>
                </wp:positionH>
                <wp:positionV relativeFrom="paragraph">
                  <wp:posOffset>219917</wp:posOffset>
                </wp:positionV>
                <wp:extent cx="5771515" cy="89281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71515" cy="892810"/>
                        </a:xfrm>
                        <a:prstGeom prst="rect">
                          <a:avLst/>
                        </a:prstGeom>
                        <a:ln w="68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5"/>
                              <w:ind w:left="21" w:right="0" w:firstLine="0"/>
                              <w:jc w:val="lef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Notes</w:t>
                            </w:r>
                          </w:p>
                          <w:p>
                            <w:pPr>
                              <w:pStyle w:val="BodyText"/>
                              <w:spacing w:before="27"/>
                              <w:ind w:left="21"/>
                            </w:pPr>
                            <w:r>
                              <w:rPr/>
                              <w:t>These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figures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include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expenses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incurred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in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previous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quarters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due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/>
                              <w:t>timing of</w:t>
                            </w:r>
                            <w:r>
                              <w:rPr>
                                <w:spacing w:val="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invoicing.</w:t>
                            </w:r>
                          </w:p>
                          <w:p>
                            <w:pPr>
                              <w:pStyle w:val="BodyText"/>
                              <w:spacing w:before="28"/>
                              <w:ind w:left="21"/>
                            </w:pPr>
                            <w:r>
                              <w:rPr/>
                              <w:t>Excludes GST,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Fringe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Benefit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Tax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depreciation as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applicable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54" w:val="left" w:leader="none"/>
                              </w:tabs>
                              <w:spacing w:line="240" w:lineRule="auto" w:before="28" w:after="0"/>
                              <w:ind w:left="254" w:right="0" w:hanging="233"/>
                              <w:jc w:val="left"/>
                            </w:pPr>
                            <w:r>
                              <w:rPr/>
                              <w:t>Ministers,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spouse,</w:t>
                            </w:r>
                            <w:r>
                              <w:rPr>
                                <w:spacing w:val="2"/>
                              </w:rPr>
                              <w:t> </w:t>
                            </w:r>
                            <w:r>
                              <w:rPr/>
                              <w:t>staff,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MPs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or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students where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relevant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43" w:val="left" w:leader="none"/>
                              </w:tabs>
                              <w:spacing w:line="240" w:lineRule="auto" w:before="28" w:after="0"/>
                              <w:ind w:left="243" w:right="0" w:hanging="222"/>
                              <w:jc w:val="left"/>
                            </w:pPr>
                            <w:r>
                              <w:rPr/>
                              <w:t>This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figure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includes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use</w:t>
                            </w:r>
                            <w:r>
                              <w:rPr>
                                <w:spacing w:val="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7"/>
                              </w:rPr>
                              <w:t> </w:t>
                            </w:r>
                            <w:r>
                              <w:rPr/>
                              <w:t>VIPT/Crown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vehicles,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taxis,</w:t>
                            </w:r>
                            <w:r>
                              <w:rPr>
                                <w:spacing w:val="5"/>
                              </w:rPr>
                              <w:t> </w:t>
                            </w:r>
                            <w:r>
                              <w:rPr/>
                              <w:t>parking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fees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and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mileage</w:t>
                            </w:r>
                            <w:r>
                              <w:rPr>
                                <w:spacing w:val="9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claims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43" w:val="left" w:leader="none"/>
                              </w:tabs>
                              <w:spacing w:line="240" w:lineRule="auto" w:before="49" w:after="0"/>
                              <w:ind w:left="243" w:right="0" w:hanging="222"/>
                              <w:jc w:val="left"/>
                            </w:pPr>
                            <w:r>
                              <w:rPr/>
                              <w:t>These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figures include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cost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code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correction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between Minister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Genter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and Minister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Shaw from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trip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that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occurred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 the</w:t>
                            </w:r>
                            <w:r>
                              <w:rPr>
                                <w:spacing w:val="3"/>
                              </w:rPr>
                              <w:t> </w:t>
                            </w:r>
                            <w:r>
                              <w:rPr/>
                              <w:t>prior</w:t>
                            </w:r>
                            <w:r>
                              <w:rPr>
                                <w:spacing w:val="-4"/>
                              </w:rPr>
                              <w:t> year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81.890869pt;margin-top:17.316357pt;width:454.45pt;height:70.3pt;mso-position-horizontal-relative:page;mso-position-vertical-relative:paragraph;z-index:-15728640;mso-wrap-distance-left:0;mso-wrap-distance-right:0" type="#_x0000_t202" id="docshape1" filled="false" stroked="true" strokeweight=".538838pt" strokecolor="#000000">
                <v:textbox inset="0,0,0,0">
                  <w:txbxContent>
                    <w:p>
                      <w:pPr>
                        <w:spacing w:before="15"/>
                        <w:ind w:left="21" w:right="0" w:firstLine="0"/>
                        <w:jc w:val="lef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2"/>
                          <w:sz w:val="16"/>
                        </w:rPr>
                        <w:t>Notes</w:t>
                      </w:r>
                    </w:p>
                    <w:p>
                      <w:pPr>
                        <w:pStyle w:val="BodyText"/>
                        <w:spacing w:before="27"/>
                        <w:ind w:left="21"/>
                      </w:pPr>
                      <w:r>
                        <w:rPr/>
                        <w:t>These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figures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include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expenses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incurred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in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previous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quarters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due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/>
                        <w:t>timing of</w:t>
                      </w:r>
                      <w:r>
                        <w:rPr>
                          <w:spacing w:val="6"/>
                        </w:rPr>
                        <w:t> </w:t>
                      </w:r>
                      <w:r>
                        <w:rPr>
                          <w:spacing w:val="-2"/>
                        </w:rPr>
                        <w:t>invoicing.</w:t>
                      </w:r>
                    </w:p>
                    <w:p>
                      <w:pPr>
                        <w:pStyle w:val="BodyText"/>
                        <w:spacing w:before="28"/>
                        <w:ind w:left="21"/>
                      </w:pPr>
                      <w:r>
                        <w:rPr/>
                        <w:t>Excludes GST,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Fringe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Benefit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Tax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&amp;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depreciation as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>
                          <w:spacing w:val="-2"/>
                        </w:rPr>
                        <w:t>applicable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54" w:val="left" w:leader="none"/>
                        </w:tabs>
                        <w:spacing w:line="240" w:lineRule="auto" w:before="28" w:after="0"/>
                        <w:ind w:left="254" w:right="0" w:hanging="233"/>
                        <w:jc w:val="left"/>
                      </w:pPr>
                      <w:r>
                        <w:rPr/>
                        <w:t>Ministers,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spouse,</w:t>
                      </w:r>
                      <w:r>
                        <w:rPr>
                          <w:spacing w:val="2"/>
                        </w:rPr>
                        <w:t> </w:t>
                      </w:r>
                      <w:r>
                        <w:rPr/>
                        <w:t>staff,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MPs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or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students where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>
                          <w:spacing w:val="-2"/>
                        </w:rPr>
                        <w:t>relevant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43" w:val="left" w:leader="none"/>
                        </w:tabs>
                        <w:spacing w:line="240" w:lineRule="auto" w:before="28" w:after="0"/>
                        <w:ind w:left="243" w:right="0" w:hanging="222"/>
                        <w:jc w:val="left"/>
                      </w:pPr>
                      <w:r>
                        <w:rPr/>
                        <w:t>This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figure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includes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use</w:t>
                      </w:r>
                      <w:r>
                        <w:rPr>
                          <w:spacing w:val="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7"/>
                        </w:rPr>
                        <w:t> </w:t>
                      </w:r>
                      <w:r>
                        <w:rPr/>
                        <w:t>VIPT/Crown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vehicles,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taxis,</w:t>
                      </w:r>
                      <w:r>
                        <w:rPr>
                          <w:spacing w:val="5"/>
                        </w:rPr>
                        <w:t> </w:t>
                      </w:r>
                      <w:r>
                        <w:rPr/>
                        <w:t>parking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fees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and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mileage</w:t>
                      </w:r>
                      <w:r>
                        <w:rPr>
                          <w:spacing w:val="9"/>
                        </w:rPr>
                        <w:t> </w:t>
                      </w:r>
                      <w:r>
                        <w:rPr>
                          <w:spacing w:val="-2"/>
                        </w:rPr>
                        <w:t>claims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43" w:val="left" w:leader="none"/>
                        </w:tabs>
                        <w:spacing w:line="240" w:lineRule="auto" w:before="49" w:after="0"/>
                        <w:ind w:left="243" w:right="0" w:hanging="222"/>
                        <w:jc w:val="left"/>
                      </w:pPr>
                      <w:r>
                        <w:rPr/>
                        <w:t>These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figures include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cost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code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correction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between Minister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Genter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and Minister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Shaw from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trip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that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occurred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 the</w:t>
                      </w:r>
                      <w:r>
                        <w:rPr>
                          <w:spacing w:val="3"/>
                        </w:rPr>
                        <w:t> </w:t>
                      </w:r>
                      <w:r>
                        <w:rPr/>
                        <w:t>prior</w:t>
                      </w:r>
                      <w:r>
                        <w:rPr>
                          <w:spacing w:val="-4"/>
                        </w:rPr>
                        <w:t> year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50"/>
      <w:pgMar w:top="540" w:bottom="280" w:left="13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(%1)"/>
      <w:lvlJc w:val="left"/>
      <w:pPr>
        <w:ind w:left="256" w:hanging="23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1" w:hanging="2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3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5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7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8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2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4" w:hanging="2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18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2024-07-09T00:05:22Z</dcterms:created>
  <dcterms:modified xsi:type="dcterms:W3CDTF">2024-07-09T00:05:22Z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2024-07-09T00:00:00Z</vt:filetime>
  </property>
</Properties>
</file>