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7" w:rsidRDefault="00DA5B17" w:rsidP="00504856">
      <w:pPr>
        <w:jc w:val="right"/>
      </w:pPr>
    </w:p>
    <w:p w:rsidR="00504856" w:rsidRPr="00063A3A" w:rsidRDefault="00504856" w:rsidP="00504856">
      <w:pPr>
        <w:jc w:val="right"/>
      </w:pPr>
      <w:r>
        <w:rPr>
          <w:noProof/>
          <w:lang w:eastAsia="en-NZ"/>
        </w:rPr>
        <w:drawing>
          <wp:inline distT="0" distB="0" distL="0" distR="0">
            <wp:extent cx="3801110" cy="6661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66B">
        <w:br/>
      </w:r>
    </w:p>
    <w:p w:rsidR="00504856" w:rsidRDefault="00504856" w:rsidP="00504856"/>
    <w:p w:rsidR="00504856" w:rsidRPr="003759ED" w:rsidRDefault="00504856" w:rsidP="00504856">
      <w:pPr>
        <w:ind w:hanging="993"/>
        <w:rPr>
          <w:rFonts w:asciiTheme="minorHAnsi" w:hAnsiTheme="minorHAnsi"/>
          <w:b/>
          <w:sz w:val="22"/>
          <w:szCs w:val="22"/>
        </w:rPr>
      </w:pPr>
      <w:r w:rsidRPr="003759ED">
        <w:rPr>
          <w:rFonts w:asciiTheme="minorHAnsi" w:hAnsiTheme="minorHAnsi"/>
          <w:b/>
          <w:sz w:val="22"/>
          <w:szCs w:val="22"/>
        </w:rPr>
        <w:t xml:space="preserve">MEMBERS OF THE EXECUTIVE EXPENSES FROM 1 </w:t>
      </w:r>
      <w:r w:rsidR="00C75272">
        <w:rPr>
          <w:rFonts w:asciiTheme="minorHAnsi" w:hAnsiTheme="minorHAnsi"/>
          <w:b/>
          <w:sz w:val="22"/>
          <w:szCs w:val="22"/>
        </w:rPr>
        <w:t>OCTOBER</w:t>
      </w:r>
      <w:r w:rsidR="00F20AEC" w:rsidRPr="003759ED">
        <w:rPr>
          <w:rFonts w:asciiTheme="minorHAnsi" w:hAnsiTheme="minorHAnsi"/>
          <w:b/>
          <w:sz w:val="22"/>
          <w:szCs w:val="22"/>
        </w:rPr>
        <w:t xml:space="preserve"> 201</w:t>
      </w:r>
      <w:r w:rsidR="007C7F9B" w:rsidRPr="003759ED">
        <w:rPr>
          <w:rFonts w:asciiTheme="minorHAnsi" w:hAnsiTheme="minorHAnsi"/>
          <w:b/>
          <w:sz w:val="22"/>
          <w:szCs w:val="22"/>
        </w:rPr>
        <w:t>6 t</w:t>
      </w:r>
      <w:r w:rsidR="009A4018" w:rsidRPr="003759ED">
        <w:rPr>
          <w:rFonts w:asciiTheme="minorHAnsi" w:hAnsiTheme="minorHAnsi"/>
          <w:b/>
          <w:sz w:val="22"/>
          <w:szCs w:val="22"/>
        </w:rPr>
        <w:t>o 3</w:t>
      </w:r>
      <w:r w:rsidR="00C75272">
        <w:rPr>
          <w:rFonts w:asciiTheme="minorHAnsi" w:hAnsiTheme="minorHAnsi"/>
          <w:b/>
          <w:sz w:val="22"/>
          <w:szCs w:val="22"/>
        </w:rPr>
        <w:t>1 DECEMBER</w:t>
      </w:r>
      <w:r w:rsidR="00CB09C6" w:rsidRPr="003759ED">
        <w:rPr>
          <w:rFonts w:asciiTheme="minorHAnsi" w:hAnsiTheme="minorHAnsi"/>
          <w:b/>
          <w:sz w:val="22"/>
          <w:szCs w:val="22"/>
        </w:rPr>
        <w:t xml:space="preserve"> </w:t>
      </w:r>
      <w:r w:rsidR="00F20AEC" w:rsidRPr="003759ED">
        <w:rPr>
          <w:rFonts w:asciiTheme="minorHAnsi" w:hAnsiTheme="minorHAnsi"/>
          <w:b/>
          <w:sz w:val="22"/>
          <w:szCs w:val="22"/>
        </w:rPr>
        <w:t>2016</w:t>
      </w:r>
      <w:r w:rsidR="009A4018" w:rsidRPr="003759ED">
        <w:rPr>
          <w:rFonts w:asciiTheme="minorHAnsi" w:hAnsiTheme="minorHAnsi"/>
          <w:b/>
          <w:sz w:val="22"/>
          <w:szCs w:val="22"/>
        </w:rPr>
        <w:t xml:space="preserve"> </w:t>
      </w:r>
    </w:p>
    <w:p w:rsidR="00AE466B" w:rsidRPr="003C0446" w:rsidRDefault="00AE466B" w:rsidP="00504856">
      <w:pPr>
        <w:ind w:hanging="993"/>
        <w:rPr>
          <w:rFonts w:ascii="Arial Narrow" w:hAnsi="Arial Narrow"/>
          <w:b/>
          <w:sz w:val="22"/>
          <w:szCs w:val="22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1843"/>
        <w:gridCol w:w="1275"/>
        <w:gridCol w:w="1135"/>
        <w:gridCol w:w="1275"/>
        <w:gridCol w:w="1135"/>
        <w:gridCol w:w="1417"/>
      </w:tblGrid>
      <w:tr w:rsidR="00504856" w:rsidTr="00553453">
        <w:tc>
          <w:tcPr>
            <w:tcW w:w="1134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Party </w:t>
            </w:r>
          </w:p>
        </w:tc>
        <w:tc>
          <w:tcPr>
            <w:tcW w:w="1843" w:type="dxa"/>
            <w:shd w:val="clear" w:color="auto" w:fill="auto"/>
          </w:tcPr>
          <w:p w:rsidR="00802C20" w:rsidRPr="003759ED" w:rsidRDefault="00504856" w:rsidP="002F7BF8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Minister</w:t>
            </w:r>
            <w:r w:rsidR="00802C20" w:rsidRPr="003759ED">
              <w:rPr>
                <w:rFonts w:ascii="Calibri" w:hAnsi="Calibri"/>
                <w:b/>
                <w:sz w:val="22"/>
                <w:szCs w:val="22"/>
              </w:rPr>
              <w:t>/</w:t>
            </w:r>
          </w:p>
          <w:p w:rsidR="00504856" w:rsidRPr="003759ED" w:rsidRDefault="00802C20" w:rsidP="002F7BF8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Parliamentary Under-Secretary</w:t>
            </w:r>
          </w:p>
        </w:tc>
        <w:tc>
          <w:tcPr>
            <w:tcW w:w="1843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Wellington Accommodation </w:t>
            </w:r>
          </w:p>
          <w:p w:rsidR="00504856" w:rsidRPr="003759ED" w:rsidRDefault="00504856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04856" w:rsidRPr="003759ED" w:rsidRDefault="00504856" w:rsidP="003C12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Out of Wellington Travel Expenses </w:t>
            </w:r>
          </w:p>
        </w:tc>
        <w:tc>
          <w:tcPr>
            <w:tcW w:w="1135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Domestic Air Travel</w:t>
            </w:r>
          </w:p>
          <w:p w:rsidR="00504856" w:rsidRPr="003759ED" w:rsidRDefault="00504856" w:rsidP="003C12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4856" w:rsidRPr="003759ED" w:rsidRDefault="00504856" w:rsidP="00CB09C6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Surface Travel (Ministers, Spouse and Staff)</w:t>
            </w:r>
            <w:r w:rsidR="00A10DD6" w:rsidRPr="003759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Sub Total Internal Costs </w:t>
            </w:r>
          </w:p>
        </w:tc>
        <w:tc>
          <w:tcPr>
            <w:tcW w:w="1417" w:type="dxa"/>
            <w:shd w:val="clear" w:color="auto" w:fill="auto"/>
          </w:tcPr>
          <w:p w:rsidR="00504856" w:rsidRPr="003759ED" w:rsidRDefault="00504856" w:rsidP="00CB09C6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Official Cabinet Approved International Travel </w:t>
            </w:r>
            <w:r w:rsidR="00A10DD6" w:rsidRPr="003759ED">
              <w:rPr>
                <w:rFonts w:ascii="Calibri" w:hAnsi="Calibri"/>
                <w:sz w:val="22"/>
                <w:szCs w:val="22"/>
                <w:vertAlign w:val="superscript"/>
              </w:rPr>
              <w:t>(</w:t>
            </w:r>
            <w:r w:rsidR="00CB09C6" w:rsidRPr="003759ED">
              <w:rPr>
                <w:rFonts w:ascii="Calibri" w:hAnsi="Calibri"/>
                <w:sz w:val="22"/>
                <w:szCs w:val="22"/>
                <w:vertAlign w:val="superscript"/>
              </w:rPr>
              <w:t>A</w:t>
            </w:r>
            <w:r w:rsidRPr="003759ED">
              <w:rPr>
                <w:rFonts w:ascii="Calibri" w:hAnsi="Calibri"/>
                <w:sz w:val="22"/>
                <w:szCs w:val="22"/>
                <w:vertAlign w:val="superscript"/>
              </w:rPr>
              <w:t>)</w:t>
            </w:r>
          </w:p>
        </w:tc>
      </w:tr>
      <w:tr w:rsidR="00C75272" w:rsidRPr="0070083D" w:rsidTr="00C75272">
        <w:trPr>
          <w:trHeight w:val="285"/>
        </w:trPr>
        <w:tc>
          <w:tcPr>
            <w:tcW w:w="1134" w:type="dxa"/>
            <w:shd w:val="clear" w:color="auto" w:fill="auto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ACT </w:t>
            </w:r>
          </w:p>
        </w:tc>
        <w:tc>
          <w:tcPr>
            <w:tcW w:w="1843" w:type="dxa"/>
            <w:shd w:val="clear" w:color="auto" w:fill="auto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David Seymour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6,790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9,281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18,258</w:t>
            </w:r>
          </w:p>
        </w:tc>
        <w:tc>
          <w:tcPr>
            <w:tcW w:w="1417" w:type="dxa"/>
            <w:shd w:val="clear" w:color="auto" w:fill="auto"/>
          </w:tcPr>
          <w:p w:rsidR="00C75272" w:rsidRDefault="00A61CFC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C75272" w:rsidRPr="0070083D" w:rsidTr="00C75272">
        <w:trPr>
          <w:trHeight w:val="402"/>
        </w:trPr>
        <w:tc>
          <w:tcPr>
            <w:tcW w:w="1134" w:type="dxa"/>
            <w:shd w:val="clear" w:color="auto" w:fill="D9D9D9"/>
            <w:vAlign w:val="center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ind w:left="720" w:hanging="720"/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  <w:t xml:space="preserve">Total ACT </w:t>
            </w:r>
          </w:p>
        </w:tc>
        <w:tc>
          <w:tcPr>
            <w:tcW w:w="1843" w:type="dxa"/>
            <w:shd w:val="clear" w:color="auto" w:fill="D9D9D9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D9D9D9"/>
          </w:tcPr>
          <w:p w:rsidR="00C75272" w:rsidRPr="00C75272" w:rsidRDefault="00C75272" w:rsidP="00C7527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75272">
              <w:rPr>
                <w:rFonts w:ascii="Calibri" w:hAnsi="Calibri"/>
                <w:b/>
                <w:color w:val="000000"/>
                <w:sz w:val="22"/>
                <w:szCs w:val="22"/>
              </w:rPr>
              <w:t>6,790</w:t>
            </w:r>
          </w:p>
        </w:tc>
        <w:tc>
          <w:tcPr>
            <w:tcW w:w="1275" w:type="dxa"/>
            <w:shd w:val="clear" w:color="auto" w:fill="D9D9D9"/>
          </w:tcPr>
          <w:p w:rsidR="00C75272" w:rsidRPr="00C75272" w:rsidRDefault="00C75272" w:rsidP="00C7527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75272">
              <w:rPr>
                <w:rFonts w:ascii="Calibri" w:hAnsi="Calibri"/>
                <w:b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135" w:type="dxa"/>
            <w:shd w:val="clear" w:color="auto" w:fill="D9D9D9"/>
          </w:tcPr>
          <w:p w:rsidR="00C75272" w:rsidRPr="00C75272" w:rsidRDefault="00C75272" w:rsidP="00C7527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75272">
              <w:rPr>
                <w:rFonts w:ascii="Calibri" w:hAnsi="Calibri"/>
                <w:b/>
                <w:color w:val="000000"/>
                <w:sz w:val="22"/>
                <w:szCs w:val="22"/>
              </w:rPr>
              <w:t>9,281</w:t>
            </w:r>
          </w:p>
        </w:tc>
        <w:tc>
          <w:tcPr>
            <w:tcW w:w="1275" w:type="dxa"/>
            <w:shd w:val="clear" w:color="auto" w:fill="D9D9D9"/>
          </w:tcPr>
          <w:p w:rsidR="00C75272" w:rsidRPr="00C75272" w:rsidRDefault="00C75272" w:rsidP="00C7527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75272">
              <w:rPr>
                <w:rFonts w:ascii="Calibri" w:hAnsi="Calibri"/>
                <w:b/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1135" w:type="dxa"/>
            <w:shd w:val="clear" w:color="auto" w:fill="D9D9D9"/>
          </w:tcPr>
          <w:p w:rsidR="00C75272" w:rsidRPr="00C75272" w:rsidRDefault="00C75272" w:rsidP="00C7527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75272">
              <w:rPr>
                <w:rFonts w:ascii="Calibri" w:hAnsi="Calibri"/>
                <w:b/>
                <w:color w:val="000000"/>
                <w:sz w:val="22"/>
                <w:szCs w:val="22"/>
              </w:rPr>
              <w:t>18,258</w:t>
            </w:r>
          </w:p>
        </w:tc>
        <w:tc>
          <w:tcPr>
            <w:tcW w:w="1417" w:type="dxa"/>
            <w:shd w:val="clear" w:color="auto" w:fill="D9D9D9"/>
          </w:tcPr>
          <w:p w:rsidR="00C75272" w:rsidRPr="00C1640A" w:rsidRDefault="00A61CFC" w:rsidP="00A61CF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Maori </w:t>
            </w:r>
          </w:p>
        </w:tc>
        <w:tc>
          <w:tcPr>
            <w:tcW w:w="1843" w:type="dxa"/>
            <w:shd w:val="clear" w:color="auto" w:fill="auto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Te Ururoa Flavell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4,959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11,356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20,404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47,728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26,934</w:t>
            </w:r>
          </w:p>
        </w:tc>
      </w:tr>
      <w:tr w:rsidR="00C75272" w:rsidRPr="0070083D" w:rsidTr="00C75272">
        <w:trPr>
          <w:trHeight w:val="381"/>
        </w:trPr>
        <w:tc>
          <w:tcPr>
            <w:tcW w:w="1134" w:type="dxa"/>
            <w:shd w:val="clear" w:color="auto" w:fill="E0E0E0"/>
            <w:vAlign w:val="center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Maori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4,959</w:t>
            </w:r>
          </w:p>
        </w:tc>
        <w:tc>
          <w:tcPr>
            <w:tcW w:w="1135" w:type="dxa"/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11,356</w:t>
            </w:r>
          </w:p>
        </w:tc>
        <w:tc>
          <w:tcPr>
            <w:tcW w:w="1275" w:type="dxa"/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20,404</w:t>
            </w:r>
          </w:p>
        </w:tc>
        <w:tc>
          <w:tcPr>
            <w:tcW w:w="1135" w:type="dxa"/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47,728</w:t>
            </w:r>
          </w:p>
        </w:tc>
        <w:tc>
          <w:tcPr>
            <w:tcW w:w="1417" w:type="dxa"/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26,934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center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John Key  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9,661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44,244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54,056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26,121</w:t>
            </w:r>
          </w:p>
        </w:tc>
      </w:tr>
      <w:tr w:rsidR="00C75272" w:rsidRPr="0070083D" w:rsidTr="00C75272">
        <w:trPr>
          <w:trHeight w:val="211"/>
        </w:trPr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Bill English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2,159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9,065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21,073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32,296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36,687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center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Paula Bennett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8,126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13,484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32,745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47,976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center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Gerry Brownlee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1,527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9,624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17,572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28,723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65,725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Steven Joyce 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2,822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14,485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26,854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55,169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79,223</w:t>
            </w:r>
          </w:p>
        </w:tc>
      </w:tr>
      <w:tr w:rsidR="00C75272" w:rsidRPr="0070083D" w:rsidTr="00C92780">
        <w:tc>
          <w:tcPr>
            <w:tcW w:w="1134" w:type="dxa"/>
            <w:shd w:val="clear" w:color="auto" w:fill="auto"/>
          </w:tcPr>
          <w:p w:rsidR="00C75272" w:rsidRDefault="00C75272" w:rsidP="00C92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Dr Jonathan Coleman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8,468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17,590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37,599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-354 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(B)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Amy Adams    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2,349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13,219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9,985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36,561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6,088</w:t>
            </w:r>
          </w:p>
        </w:tc>
      </w:tr>
      <w:tr w:rsidR="00C75272" w:rsidRPr="0070083D" w:rsidTr="00C92780">
        <w:tc>
          <w:tcPr>
            <w:tcW w:w="1134" w:type="dxa"/>
            <w:shd w:val="clear" w:color="auto" w:fill="auto"/>
          </w:tcPr>
          <w:p w:rsidR="00C75272" w:rsidRDefault="00C75272" w:rsidP="00C92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Christopher Finlayson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2,818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4,676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11,863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19,357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37,361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Simon Bridges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12,050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19,266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42,989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13,903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Hekia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Parata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2,022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9,317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13,340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24,679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26,684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Anne Tolley  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1,269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14,724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11,607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38,607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27,519</w:t>
            </w:r>
          </w:p>
        </w:tc>
      </w:tr>
      <w:tr w:rsidR="00C75272" w:rsidRPr="0070083D" w:rsidTr="00C75272">
        <w:trPr>
          <w:trHeight w:val="234"/>
        </w:trPr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Nick Smith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2,494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14,009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10,663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38,173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18,764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Murray McCully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92780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5,137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10,625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26,770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184,616</w:t>
            </w:r>
          </w:p>
        </w:tc>
      </w:tr>
      <w:tr w:rsidR="00C75272" w:rsidRPr="0070083D" w:rsidTr="00C75272"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Nathan Guy   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1,226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7,252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10,730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30,216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33,610</w:t>
            </w:r>
          </w:p>
        </w:tc>
      </w:tr>
      <w:tr w:rsidR="00EB3660" w:rsidRPr="0070083D" w:rsidTr="00C75272">
        <w:tc>
          <w:tcPr>
            <w:tcW w:w="1134" w:type="dxa"/>
            <w:shd w:val="clear" w:color="auto" w:fill="auto"/>
            <w:vAlign w:val="bottom"/>
          </w:tcPr>
          <w:p w:rsidR="00EB3660" w:rsidRDefault="00EB3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B3660" w:rsidRDefault="00EB366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Nikki Kaye                          </w:t>
            </w:r>
          </w:p>
        </w:tc>
        <w:tc>
          <w:tcPr>
            <w:tcW w:w="1843" w:type="dxa"/>
            <w:shd w:val="clear" w:color="auto" w:fill="auto"/>
          </w:tcPr>
          <w:p w:rsidR="00EB3660" w:rsidRDefault="00EB3660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EB3660" w:rsidRDefault="00EB3660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B3660" w:rsidRDefault="00EB3660" w:rsidP="00FC4C9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2,798 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(C)</w:t>
            </w:r>
          </w:p>
        </w:tc>
        <w:tc>
          <w:tcPr>
            <w:tcW w:w="1275" w:type="dxa"/>
            <w:shd w:val="clear" w:color="auto" w:fill="auto"/>
          </w:tcPr>
          <w:p w:rsidR="00EB3660" w:rsidRDefault="00EB3660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1,620</w:t>
            </w:r>
          </w:p>
        </w:tc>
        <w:tc>
          <w:tcPr>
            <w:tcW w:w="1135" w:type="dxa"/>
            <w:shd w:val="clear" w:color="auto" w:fill="auto"/>
          </w:tcPr>
          <w:p w:rsidR="00EB3660" w:rsidRDefault="00EB3660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15,426</w:t>
            </w:r>
          </w:p>
        </w:tc>
        <w:tc>
          <w:tcPr>
            <w:tcW w:w="1417" w:type="dxa"/>
            <w:shd w:val="clear" w:color="auto" w:fill="auto"/>
          </w:tcPr>
          <w:p w:rsidR="00EB3660" w:rsidRDefault="00EB3660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3,874</w:t>
            </w:r>
          </w:p>
        </w:tc>
      </w:tr>
      <w:tr w:rsidR="0007153E" w:rsidRPr="0070083D" w:rsidTr="00C92780">
        <w:tc>
          <w:tcPr>
            <w:tcW w:w="1134" w:type="dxa"/>
            <w:shd w:val="clear" w:color="auto" w:fill="auto"/>
          </w:tcPr>
          <w:p w:rsidR="0007153E" w:rsidRDefault="0007153E" w:rsidP="00C92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07153E" w:rsidRDefault="000715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Michael Woodhouse                   </w:t>
            </w:r>
          </w:p>
        </w:tc>
        <w:tc>
          <w:tcPr>
            <w:tcW w:w="1843" w:type="dxa"/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1,913</w:t>
            </w:r>
          </w:p>
        </w:tc>
        <w:tc>
          <w:tcPr>
            <w:tcW w:w="1135" w:type="dxa"/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8,618</w:t>
            </w:r>
          </w:p>
        </w:tc>
        <w:tc>
          <w:tcPr>
            <w:tcW w:w="1275" w:type="dxa"/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7,960</w:t>
            </w:r>
          </w:p>
        </w:tc>
        <w:tc>
          <w:tcPr>
            <w:tcW w:w="1135" w:type="dxa"/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29,499</w:t>
            </w:r>
          </w:p>
        </w:tc>
        <w:tc>
          <w:tcPr>
            <w:tcW w:w="1417" w:type="dxa"/>
            <w:shd w:val="clear" w:color="auto" w:fill="auto"/>
          </w:tcPr>
          <w:p w:rsidR="0007153E" w:rsidRDefault="0007153E" w:rsidP="00286C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72 </w:t>
            </w:r>
            <w:r w:rsidR="00EB366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(D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75272" w:rsidRPr="0070083D" w:rsidTr="00C75272">
        <w:trPr>
          <w:trHeight w:val="317"/>
        </w:trPr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McClay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2,836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5,733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17,974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37,551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176,567</w:t>
            </w:r>
          </w:p>
        </w:tc>
      </w:tr>
      <w:tr w:rsidR="00C75272" w:rsidRPr="0070083D" w:rsidTr="00C92780">
        <w:tc>
          <w:tcPr>
            <w:tcW w:w="1134" w:type="dxa"/>
            <w:shd w:val="clear" w:color="auto" w:fill="auto"/>
          </w:tcPr>
          <w:p w:rsidR="00C75272" w:rsidRDefault="00C75272" w:rsidP="00C927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Peseta Sam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Lotu-Iiga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10,447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11,582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15,885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38,162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19,673</w:t>
            </w:r>
          </w:p>
        </w:tc>
      </w:tr>
      <w:tr w:rsidR="00C75272" w:rsidRPr="0070083D" w:rsidTr="00C75272">
        <w:trPr>
          <w:trHeight w:val="418"/>
        </w:trPr>
        <w:tc>
          <w:tcPr>
            <w:tcW w:w="1134" w:type="dxa"/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75272" w:rsidRDefault="00C75272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Maggie Barry                        </w:t>
            </w:r>
          </w:p>
        </w:tc>
        <w:tc>
          <w:tcPr>
            <w:tcW w:w="1843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7,706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8,984</w:t>
            </w:r>
          </w:p>
        </w:tc>
        <w:tc>
          <w:tcPr>
            <w:tcW w:w="127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12,712</w:t>
            </w:r>
          </w:p>
        </w:tc>
        <w:tc>
          <w:tcPr>
            <w:tcW w:w="1135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29,597</w:t>
            </w:r>
          </w:p>
        </w:tc>
        <w:tc>
          <w:tcPr>
            <w:tcW w:w="1417" w:type="dxa"/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79,769</w:t>
            </w:r>
          </w:p>
        </w:tc>
      </w:tr>
      <w:tr w:rsidR="00C75272" w:rsidRPr="0070083D" w:rsidTr="00C75272">
        <w:trPr>
          <w:trHeight w:val="1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Craig Foss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2,038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9,568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14,199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36,252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3,201</w:t>
            </w:r>
          </w:p>
        </w:tc>
      </w:tr>
      <w:tr w:rsidR="00C75272" w:rsidRPr="0070083D" w:rsidTr="00C75272">
        <w:trPr>
          <w:trHeight w:val="28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Goodhew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8,224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28,536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35,128</w:t>
            </w:r>
          </w:p>
        </w:tc>
      </w:tr>
      <w:tr w:rsidR="00C75272" w:rsidRPr="0070083D" w:rsidTr="00C75272">
        <w:trPr>
          <w:trHeight w:val="21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Nicky Wagner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1,902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9,824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29,984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25,679</w:t>
            </w:r>
          </w:p>
        </w:tc>
      </w:tr>
      <w:tr w:rsidR="00C75272" w:rsidRPr="0070083D" w:rsidTr="00C75272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Louise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Upston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1,015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8,996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15,466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36,485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9,244</w:t>
            </w:r>
          </w:p>
        </w:tc>
      </w:tr>
      <w:tr w:rsidR="00C75272" w:rsidRPr="0070083D" w:rsidTr="00C75272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Goldsmith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6,556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14,580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32,726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15,391</w:t>
            </w:r>
          </w:p>
        </w:tc>
      </w:tr>
      <w:tr w:rsidR="0007153E" w:rsidRPr="0070083D" w:rsidTr="00C75272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153E" w:rsidRDefault="000715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153E" w:rsidRDefault="0007153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Judith Collins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11,008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9,633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13,895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07153E" w:rsidRDefault="0007153E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153E" w:rsidRDefault="0007153E" w:rsidP="00286C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 </w:t>
            </w:r>
            <w:r w:rsidR="00EB366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(E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75272" w:rsidRPr="0070083D" w:rsidTr="00C75272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Alfred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Ngaro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C75272" w:rsidRPr="0070083D" w:rsidTr="00C75272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Mitchell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C75272" w:rsidRPr="0070083D" w:rsidTr="00C75272">
        <w:trPr>
          <w:trHeight w:val="27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Jacqui Dean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C75272" w:rsidRPr="0070083D" w:rsidTr="00C92780">
        <w:trPr>
          <w:trHeight w:val="27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Bennett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C75272" w:rsidRPr="0070083D" w:rsidTr="00C92780">
        <w:trPr>
          <w:trHeight w:val="286"/>
        </w:trPr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C75272" w:rsidRDefault="00C7527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C75272" w:rsidRDefault="00C752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217,198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33,564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231,343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369,788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850,390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972,541</w:t>
            </w:r>
          </w:p>
        </w:tc>
      </w:tr>
      <w:tr w:rsidR="00C75272" w:rsidRPr="0070083D" w:rsidTr="00C92780">
        <w:trPr>
          <w:trHeight w:val="29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5272" w:rsidRPr="003759ED" w:rsidRDefault="00C75272" w:rsidP="002F7BF8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United Future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Pr="003759ED" w:rsidRDefault="00C75272" w:rsidP="00C1640A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Peter Dunne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1,051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11,741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75272" w:rsidRDefault="00C75272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16,265</w:t>
            </w:r>
          </w:p>
        </w:tc>
      </w:tr>
      <w:tr w:rsidR="00C75272" w:rsidRPr="0070083D" w:rsidTr="00C75272">
        <w:trPr>
          <w:trHeight w:val="49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C75272" w:rsidRPr="003759ED" w:rsidRDefault="00C75272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United Future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C75272" w:rsidRPr="003759ED" w:rsidRDefault="00C75272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</w:tcPr>
          <w:p w:rsidR="00C75272" w:rsidRDefault="00C75272" w:rsidP="00C75272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1,051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3,939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6,750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11,741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16,265</w:t>
            </w:r>
          </w:p>
        </w:tc>
      </w:tr>
      <w:tr w:rsidR="00C75272" w:rsidRPr="00153A60" w:rsidTr="00C75272">
        <w:trPr>
          <w:trHeight w:val="44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C75272" w:rsidRPr="003759ED" w:rsidRDefault="00C75272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All Parties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C75272" w:rsidRPr="003759ED" w:rsidRDefault="00C75272" w:rsidP="002F7BF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color w:val="993366"/>
                <w:sz w:val="22"/>
                <w:szCs w:val="22"/>
              </w:rPr>
              <w:t xml:space="preserve">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234,997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40,152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255,919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398,551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928,115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</w:tcPr>
          <w:p w:rsidR="00C75272" w:rsidRDefault="00C75272" w:rsidP="00C7527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1,015,741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8"/>
            <w:shd w:val="clear" w:color="auto" w:fill="auto"/>
          </w:tcPr>
          <w:p w:rsidR="00277FA5" w:rsidRPr="003759ED" w:rsidRDefault="00277FA5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  <w:p w:rsidR="00277FA5" w:rsidRPr="003759ED" w:rsidRDefault="00277FA5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11057" w:type="dxa"/>
            <w:gridSpan w:val="8"/>
            <w:shd w:val="clear" w:color="auto" w:fill="auto"/>
          </w:tcPr>
          <w:p w:rsidR="00277FA5" w:rsidRPr="003759ED" w:rsidRDefault="00277FA5" w:rsidP="007C7F9B">
            <w:pPr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 xml:space="preserve">Excludes GST, </w:t>
            </w:r>
            <w:r w:rsidR="007C7F9B" w:rsidRPr="003759ED">
              <w:rPr>
                <w:rFonts w:ascii="Calibri" w:hAnsi="Calibri" w:cs="Arial"/>
                <w:sz w:val="22"/>
                <w:szCs w:val="22"/>
              </w:rPr>
              <w:t>Fringe Benefit Tax</w:t>
            </w:r>
            <w:r w:rsidRPr="003759ED">
              <w:rPr>
                <w:rFonts w:ascii="Calibri" w:hAnsi="Calibri" w:cs="Arial"/>
                <w:sz w:val="22"/>
                <w:szCs w:val="22"/>
              </w:rPr>
              <w:t xml:space="preserve"> &amp; depreciation as applicable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057" w:type="dxa"/>
            <w:gridSpan w:val="8"/>
            <w:shd w:val="clear" w:color="auto" w:fill="auto"/>
          </w:tcPr>
          <w:p w:rsidR="004F2530" w:rsidRPr="00C75272" w:rsidRDefault="007C7F9B" w:rsidP="00C75272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hanging="776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Ministers, spouse, staff, MP</w:t>
            </w:r>
            <w:r w:rsidR="00A74DFD" w:rsidRPr="003759ED">
              <w:rPr>
                <w:rFonts w:ascii="Calibri" w:hAnsi="Calibri" w:cs="Arial"/>
                <w:sz w:val="22"/>
                <w:szCs w:val="22"/>
              </w:rPr>
              <w:t>s or students where relevant</w:t>
            </w:r>
          </w:p>
          <w:p w:rsidR="00EB3660" w:rsidRDefault="0072471A" w:rsidP="00EB3660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459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Air fare refund</w:t>
            </w:r>
          </w:p>
          <w:p w:rsidR="00EB3660" w:rsidRDefault="00EB3660" w:rsidP="00EB3660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459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B366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$515 of costs were mis-coded and will be corrected to </w:t>
            </w:r>
            <w:r w:rsidR="005744B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Hon Steven </w:t>
            </w:r>
            <w:r w:rsidRPr="00EB3660">
              <w:rPr>
                <w:rFonts w:ascii="Calibri" w:hAnsi="Calibri" w:cs="Arial"/>
                <w:color w:val="000000"/>
                <w:sz w:val="22"/>
                <w:szCs w:val="22"/>
              </w:rPr>
              <w:t>Joyce</w:t>
            </w:r>
            <w:bookmarkStart w:id="0" w:name="_GoBack"/>
            <w:bookmarkEnd w:id="0"/>
            <w:r w:rsidRPr="00EB366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next quarter</w:t>
            </w:r>
          </w:p>
          <w:p w:rsidR="00EB3660" w:rsidRPr="00EB3660" w:rsidRDefault="00EB3660" w:rsidP="00EB3660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459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B3660">
              <w:rPr>
                <w:rFonts w:ascii="Calibri" w:hAnsi="Calibri" w:cs="Arial"/>
                <w:color w:val="000000"/>
                <w:sz w:val="22"/>
                <w:szCs w:val="22"/>
              </w:rPr>
              <w:t>Relates to domestic travel which will be corrected next quarter</w:t>
            </w:r>
          </w:p>
          <w:p w:rsidR="0007153E" w:rsidRPr="0007153E" w:rsidRDefault="0007153E" w:rsidP="0007153E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459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7153E">
              <w:rPr>
                <w:rFonts w:ascii="Calibri" w:hAnsi="Calibri" w:cs="Arial"/>
                <w:color w:val="000000"/>
                <w:sz w:val="22"/>
                <w:szCs w:val="22"/>
              </w:rPr>
              <w:t xml:space="preserve">Relates to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an </w:t>
            </w:r>
            <w:r w:rsidRPr="0007153E">
              <w:rPr>
                <w:rFonts w:ascii="Calibri" w:hAnsi="Calibri" w:cs="Arial"/>
                <w:color w:val="000000"/>
                <w:sz w:val="22"/>
                <w:szCs w:val="22"/>
              </w:rPr>
              <w:t>airfare cancellation charge</w:t>
            </w:r>
          </w:p>
        </w:tc>
      </w:tr>
    </w:tbl>
    <w:p w:rsidR="00B26ED7" w:rsidRDefault="00B26ED7"/>
    <w:sectPr w:rsidR="00B26ED7" w:rsidSect="001A6101">
      <w:pgSz w:w="11906" w:h="16838"/>
      <w:pgMar w:top="1135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582"/>
    <w:multiLevelType w:val="hybridMultilevel"/>
    <w:tmpl w:val="B0BA5C8A"/>
    <w:lvl w:ilvl="0" w:tplc="7AD6EB5A">
      <w:start w:val="1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E18"/>
    <w:multiLevelType w:val="hybridMultilevel"/>
    <w:tmpl w:val="F68AB996"/>
    <w:lvl w:ilvl="0" w:tplc="281C26D2">
      <w:start w:val="4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F4F"/>
    <w:multiLevelType w:val="hybridMultilevel"/>
    <w:tmpl w:val="4A7E2014"/>
    <w:lvl w:ilvl="0" w:tplc="1FBE014A">
      <w:start w:val="4"/>
      <w:numFmt w:val="upperLetter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A25BBD"/>
    <w:multiLevelType w:val="hybridMultilevel"/>
    <w:tmpl w:val="5C629F32"/>
    <w:lvl w:ilvl="0" w:tplc="B484B578">
      <w:start w:val="2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FA4"/>
    <w:multiLevelType w:val="hybridMultilevel"/>
    <w:tmpl w:val="80829FA2"/>
    <w:lvl w:ilvl="0" w:tplc="13DA03C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6"/>
    <w:rsid w:val="00030468"/>
    <w:rsid w:val="0007153E"/>
    <w:rsid w:val="000E2FA9"/>
    <w:rsid w:val="000E6768"/>
    <w:rsid w:val="00110B82"/>
    <w:rsid w:val="00153A60"/>
    <w:rsid w:val="00157142"/>
    <w:rsid w:val="00175586"/>
    <w:rsid w:val="001A1777"/>
    <w:rsid w:val="001A6101"/>
    <w:rsid w:val="001A729B"/>
    <w:rsid w:val="00221E33"/>
    <w:rsid w:val="00243C62"/>
    <w:rsid w:val="00244CB4"/>
    <w:rsid w:val="00277FA5"/>
    <w:rsid w:val="002A706A"/>
    <w:rsid w:val="002B3E86"/>
    <w:rsid w:val="002F7BF8"/>
    <w:rsid w:val="00312EDB"/>
    <w:rsid w:val="00315663"/>
    <w:rsid w:val="003759ED"/>
    <w:rsid w:val="00386FAE"/>
    <w:rsid w:val="003932A5"/>
    <w:rsid w:val="003B2902"/>
    <w:rsid w:val="003C1215"/>
    <w:rsid w:val="004F2530"/>
    <w:rsid w:val="00504856"/>
    <w:rsid w:val="00504A17"/>
    <w:rsid w:val="005215A6"/>
    <w:rsid w:val="00537FA5"/>
    <w:rsid w:val="00540509"/>
    <w:rsid w:val="0055091D"/>
    <w:rsid w:val="00553453"/>
    <w:rsid w:val="0056108E"/>
    <w:rsid w:val="005641DC"/>
    <w:rsid w:val="005744B6"/>
    <w:rsid w:val="005A5184"/>
    <w:rsid w:val="005A66D4"/>
    <w:rsid w:val="005D2D49"/>
    <w:rsid w:val="005D3CC0"/>
    <w:rsid w:val="00601556"/>
    <w:rsid w:val="006125D0"/>
    <w:rsid w:val="00614728"/>
    <w:rsid w:val="00646A3F"/>
    <w:rsid w:val="006A1F36"/>
    <w:rsid w:val="007014F4"/>
    <w:rsid w:val="00711E28"/>
    <w:rsid w:val="0072471A"/>
    <w:rsid w:val="00736B16"/>
    <w:rsid w:val="00757FF6"/>
    <w:rsid w:val="007A50E0"/>
    <w:rsid w:val="007A7684"/>
    <w:rsid w:val="007C7F9B"/>
    <w:rsid w:val="00802C20"/>
    <w:rsid w:val="00864108"/>
    <w:rsid w:val="00872CC1"/>
    <w:rsid w:val="008A0CF3"/>
    <w:rsid w:val="008C6CA6"/>
    <w:rsid w:val="00981382"/>
    <w:rsid w:val="009A4018"/>
    <w:rsid w:val="00A10DD6"/>
    <w:rsid w:val="00A254F8"/>
    <w:rsid w:val="00A25CCF"/>
    <w:rsid w:val="00A61CFC"/>
    <w:rsid w:val="00A74DFD"/>
    <w:rsid w:val="00A754DC"/>
    <w:rsid w:val="00A7636C"/>
    <w:rsid w:val="00AE1708"/>
    <w:rsid w:val="00AE466B"/>
    <w:rsid w:val="00AF38B7"/>
    <w:rsid w:val="00AF6D49"/>
    <w:rsid w:val="00B26ED7"/>
    <w:rsid w:val="00B44C9C"/>
    <w:rsid w:val="00B52EE9"/>
    <w:rsid w:val="00B629AD"/>
    <w:rsid w:val="00BA26CF"/>
    <w:rsid w:val="00BB1054"/>
    <w:rsid w:val="00BB356F"/>
    <w:rsid w:val="00BD32AB"/>
    <w:rsid w:val="00BD3C44"/>
    <w:rsid w:val="00C1640A"/>
    <w:rsid w:val="00C3157F"/>
    <w:rsid w:val="00C34A4F"/>
    <w:rsid w:val="00C75272"/>
    <w:rsid w:val="00C92780"/>
    <w:rsid w:val="00CB09C6"/>
    <w:rsid w:val="00CB2DA5"/>
    <w:rsid w:val="00CB41CB"/>
    <w:rsid w:val="00CE2954"/>
    <w:rsid w:val="00D53C6F"/>
    <w:rsid w:val="00D95930"/>
    <w:rsid w:val="00DA5B17"/>
    <w:rsid w:val="00DF7A0B"/>
    <w:rsid w:val="00E13D5B"/>
    <w:rsid w:val="00E33CED"/>
    <w:rsid w:val="00E76D80"/>
    <w:rsid w:val="00EB32D3"/>
    <w:rsid w:val="00EB3660"/>
    <w:rsid w:val="00EF0587"/>
    <w:rsid w:val="00F02F98"/>
    <w:rsid w:val="00F15FD3"/>
    <w:rsid w:val="00F20AEC"/>
    <w:rsid w:val="00F503A7"/>
    <w:rsid w:val="00F97F18"/>
    <w:rsid w:val="00FB0599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5D702-6D6B-417F-AB1E-D108549C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6FA21E67</Template>
  <TotalTime>18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Beecroft</dc:creator>
  <cp:lastModifiedBy>Julie Wall (MIN)</cp:lastModifiedBy>
  <cp:revision>9</cp:revision>
  <cp:lastPrinted>2017-02-15T00:38:00Z</cp:lastPrinted>
  <dcterms:created xsi:type="dcterms:W3CDTF">2017-01-30T00:13:00Z</dcterms:created>
  <dcterms:modified xsi:type="dcterms:W3CDTF">2017-02-15T00:38:00Z</dcterms:modified>
</cp:coreProperties>
</file>