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FD" w:rsidRPr="00141320" w:rsidRDefault="00B04C00" w:rsidP="005749FE">
      <w:pPr>
        <w:pStyle w:val="Heading1"/>
        <w:rPr>
          <w:lang w:eastAsia="en-NZ"/>
        </w:rPr>
      </w:pPr>
      <w:r>
        <w:rPr>
          <w:lang w:eastAsia="en-NZ"/>
        </w:rPr>
        <w:t>Gambling Fact Sheet #29</w:t>
      </w:r>
    </w:p>
    <w:p w:rsidR="001635FD" w:rsidRDefault="00B04C00" w:rsidP="005749FE">
      <w:pPr>
        <w:pStyle w:val="Heading2"/>
      </w:pPr>
      <w:r>
        <w:t>Associated Persons – Casinos</w:t>
      </w:r>
    </w:p>
    <w:p w:rsidR="002A62F9" w:rsidRPr="002A62F9" w:rsidRDefault="002A62F9" w:rsidP="002A62F9">
      <w:pPr>
        <w:pStyle w:val="Caption"/>
        <w:jc w:val="left"/>
      </w:pPr>
      <w:r>
        <w:t>Updated: February 2016</w:t>
      </w:r>
      <w:bookmarkStart w:id="0" w:name="_GoBack"/>
      <w:bookmarkEnd w:id="0"/>
    </w:p>
    <w:p w:rsidR="001635FD" w:rsidRPr="001635FD" w:rsidRDefault="001635FD" w:rsidP="007E40F8">
      <w:pPr>
        <w:pStyle w:val="Tinyline"/>
      </w:pPr>
    </w:p>
    <w:p w:rsidR="00B04C00" w:rsidRDefault="001635FD" w:rsidP="00B04C00">
      <w:pPr>
        <w:rPr>
          <w:lang w:eastAsia="en-NZ"/>
        </w:rPr>
      </w:pPr>
      <w:r w:rsidRPr="001635FD">
        <w:rPr>
          <w:lang w:eastAsia="en-NZ"/>
        </w:rPr>
        <w:t>Note: While reasonable measures have been taken to ensure the quality and accuracy of the information contained in this Fact Sheet it does not replace information contained in the Gambling Act 2003 or the Racing Act 2003 or any provisions pursuant to these Acts. This Fact Sheet is for general information only and is not a substitute for independent, professional legal or financial advice.</w:t>
      </w:r>
    </w:p>
    <w:p w:rsidR="00B04C00" w:rsidRDefault="00B04C00" w:rsidP="00B04C00">
      <w:proofErr w:type="gramStart"/>
      <w:r>
        <w:t>Significant influence and assessment of suitability.</w:t>
      </w:r>
      <w:proofErr w:type="gramEnd"/>
    </w:p>
    <w:p w:rsidR="00B04C00" w:rsidRDefault="00B04C00" w:rsidP="00B04C00">
      <w:pPr>
        <w:pStyle w:val="Heading3"/>
      </w:pPr>
      <w:r>
        <w:t>Government Policy</w:t>
      </w:r>
    </w:p>
    <w:p w:rsidR="00B04C00" w:rsidRDefault="00B04C00" w:rsidP="00B04C00">
      <w:r>
        <w:t>The Gambling Act 2003 requires that persons whom it is determined have a significant influence in relation to a casino licence must be investigated by the Secretary for Internal Affairs to assess their suitability as an associated person. The meaning of significant influence is specified in section 7 of the Act.</w:t>
      </w:r>
    </w:p>
    <w:p w:rsidR="00B04C00" w:rsidRDefault="00B04C00" w:rsidP="00B04C00">
      <w:r>
        <w:t>Suitability criteria are specified in section 124. Vetting enquiries and requests for personal information are extensive and thorough.</w:t>
      </w:r>
    </w:p>
    <w:p w:rsidR="00B04C00" w:rsidRDefault="00B04C00" w:rsidP="00B04C00">
      <w:r>
        <w:t>Under section 149(8) from 1 July 2004, those persons approved as associated persons under section 48 of the Casino Control Act 1990 will be regarded as having the approval of the Secretary as an associated person.</w:t>
      </w:r>
    </w:p>
    <w:p w:rsidR="00B04C00" w:rsidRDefault="00B04C00" w:rsidP="00B04C00">
      <w:pPr>
        <w:pStyle w:val="Heading3"/>
      </w:pPr>
      <w:r>
        <w:t>Significant influence</w:t>
      </w:r>
    </w:p>
    <w:p w:rsidR="00B04C00" w:rsidRDefault="00B04C00" w:rsidP="00B04C00">
      <w:r>
        <w:t>Under section 7 of the Gambling Act the following persons are considered to exercise a significant influence in a casino:</w:t>
      </w:r>
    </w:p>
    <w:p w:rsidR="00B04C00" w:rsidRDefault="00B04C00" w:rsidP="00B04C00">
      <w:pPr>
        <w:pStyle w:val="Bullet"/>
      </w:pPr>
      <w:r>
        <w:t>Someone who is, or will be a director of a casino licence holder;</w:t>
      </w:r>
    </w:p>
    <w:p w:rsidR="00B04C00" w:rsidRDefault="00B04C00" w:rsidP="00B04C00">
      <w:pPr>
        <w:pStyle w:val="Bullet"/>
      </w:pPr>
      <w:r>
        <w:t>Someone who is, or will be the chief executive or a senior manager of a casino;</w:t>
      </w:r>
    </w:p>
    <w:p w:rsidR="00B04C00" w:rsidRDefault="00B04C00" w:rsidP="00B04C00">
      <w:pPr>
        <w:pStyle w:val="Bullet"/>
      </w:pPr>
      <w:r>
        <w:t>Someone who owns, or will own shares directly or indirectly, in the holder of a casino licence where those shares confer 20 per cent or more of the voting rights of shareholders in any class.</w:t>
      </w:r>
    </w:p>
    <w:p w:rsidR="00B04C00" w:rsidRDefault="00B04C00" w:rsidP="00B04C00">
      <w:r>
        <w:t>In addition, significant influence in a casino includes any influence that the Secretary or the Gambling Commission (where relevant) considers to be a significant interest in the management, ownership or operation of a casino.</w:t>
      </w:r>
    </w:p>
    <w:p w:rsidR="00B04C00" w:rsidRDefault="00B04C00" w:rsidP="00B04C00">
      <w:r>
        <w:lastRenderedPageBreak/>
        <w:t>Some guidelines on the scope of significant influence are available on the Department’s website (</w:t>
      </w:r>
      <w:hyperlink r:id="rId9" w:history="1">
        <w:r w:rsidRPr="00B04C00">
          <w:rPr>
            <w:rStyle w:val="Hyperlink"/>
          </w:rPr>
          <w:t>http://www.dia.govt.nz/gambling</w:t>
        </w:r>
      </w:hyperlink>
      <w:r>
        <w:t>) to assist casino licensees in determining whether or not a person may exercise a significant influence in a casino</w:t>
      </w:r>
    </w:p>
    <w:p w:rsidR="00B04C00" w:rsidRDefault="00B04C00" w:rsidP="00B04C00">
      <w:r>
        <w:t>See: Fact Sheet 30 - Significant Influence in</w:t>
      </w:r>
      <w:r w:rsidR="00C21320">
        <w:t xml:space="preserve"> </w:t>
      </w:r>
      <w:r>
        <w:t>Casinos.</w:t>
      </w:r>
    </w:p>
    <w:p w:rsidR="00B04C00" w:rsidRDefault="00B04C00" w:rsidP="00B04C00">
      <w:r>
        <w:t>The Secretary a</w:t>
      </w:r>
      <w:r w:rsidR="00C21320">
        <w:t xml:space="preserve">dvises casino operators to seek </w:t>
      </w:r>
      <w:r>
        <w:t>the assistance of a chartered accountant or similar</w:t>
      </w:r>
      <w:r w:rsidR="00C21320">
        <w:t xml:space="preserve"> </w:t>
      </w:r>
      <w:r>
        <w:t>when considering significant influence guidelines</w:t>
      </w:r>
      <w:r w:rsidR="00C21320">
        <w:t xml:space="preserve"> </w:t>
      </w:r>
      <w:r>
        <w:t>and assessing circumstances that may confer</w:t>
      </w:r>
      <w:r w:rsidR="00C21320">
        <w:t xml:space="preserve"> </w:t>
      </w:r>
      <w:r>
        <w:t>significant influence in relation to their casino</w:t>
      </w:r>
      <w:r w:rsidR="00C21320">
        <w:t xml:space="preserve"> </w:t>
      </w:r>
      <w:r>
        <w:t>licence.</w:t>
      </w:r>
    </w:p>
    <w:p w:rsidR="00B04C00" w:rsidRDefault="00B04C00" w:rsidP="00B04C00">
      <w:r>
        <w:t>Both prospective associated persons and casino</w:t>
      </w:r>
      <w:r w:rsidR="00C21320">
        <w:t xml:space="preserve"> </w:t>
      </w:r>
      <w:r>
        <w:t>licensees have responsibilities to provide the</w:t>
      </w:r>
      <w:r w:rsidR="00C21320">
        <w:t xml:space="preserve"> </w:t>
      </w:r>
      <w:r>
        <w:t>Secretary with information in relation to persons with</w:t>
      </w:r>
      <w:r w:rsidR="00C21320">
        <w:t xml:space="preserve"> </w:t>
      </w:r>
      <w:r>
        <w:t>or about to have, a significant influence in a casino.</w:t>
      </w:r>
    </w:p>
    <w:p w:rsidR="00B04C00" w:rsidRDefault="00B04C00" w:rsidP="00B04C00">
      <w:r>
        <w:t>These responsibilities include the following:</w:t>
      </w:r>
    </w:p>
    <w:p w:rsidR="00C21320" w:rsidRDefault="00B04C00" w:rsidP="00B04C00">
      <w:pPr>
        <w:pStyle w:val="Bullet"/>
      </w:pPr>
      <w:r>
        <w:t>Under section 151 a person who acquires a</w:t>
      </w:r>
      <w:r w:rsidR="00C21320">
        <w:t xml:space="preserve"> </w:t>
      </w:r>
      <w:r>
        <w:t>significant influence in a casino but has not</w:t>
      </w:r>
      <w:r w:rsidR="00C21320">
        <w:t xml:space="preserve"> </w:t>
      </w:r>
      <w:r>
        <w:t>been approved as an associated person must</w:t>
      </w:r>
      <w:r w:rsidR="00C21320">
        <w:t xml:space="preserve"> </w:t>
      </w:r>
      <w:r>
        <w:t>inform the Secretary and each holder of a casino</w:t>
      </w:r>
      <w:r w:rsidR="00C21320">
        <w:t xml:space="preserve"> </w:t>
      </w:r>
      <w:r>
        <w:t>licence for the relevant casino;</w:t>
      </w:r>
    </w:p>
    <w:p w:rsidR="00C21320" w:rsidRDefault="00B04C00" w:rsidP="00B04C00">
      <w:pPr>
        <w:pStyle w:val="Bullet"/>
      </w:pPr>
      <w:r>
        <w:t>Under section 152, where possible, a casino</w:t>
      </w:r>
      <w:r w:rsidR="00C21320">
        <w:t xml:space="preserve"> </w:t>
      </w:r>
      <w:r>
        <w:t>licence holder must apply to the Secretary for</w:t>
      </w:r>
      <w:r w:rsidR="00C21320">
        <w:t xml:space="preserve"> </w:t>
      </w:r>
      <w:r>
        <w:t>approval of a person before they acquire a</w:t>
      </w:r>
      <w:r w:rsidR="00C21320">
        <w:t xml:space="preserve"> </w:t>
      </w:r>
      <w:r>
        <w:t>significant influence in a casino. The application</w:t>
      </w:r>
      <w:r w:rsidR="00C21320">
        <w:t xml:space="preserve"> </w:t>
      </w:r>
      <w:r>
        <w:t>must be in the relevant form, available from the</w:t>
      </w:r>
      <w:r w:rsidR="00C21320">
        <w:t xml:space="preserve"> </w:t>
      </w:r>
      <w:r>
        <w:t>Department from 1 July;</w:t>
      </w:r>
    </w:p>
    <w:p w:rsidR="00B04C00" w:rsidRDefault="00B04C00" w:rsidP="00B04C00">
      <w:pPr>
        <w:pStyle w:val="Bullet"/>
      </w:pPr>
      <w:r>
        <w:t>Under section 153, as soon as a casino licence</w:t>
      </w:r>
      <w:r w:rsidR="00C21320">
        <w:t xml:space="preserve"> </w:t>
      </w:r>
      <w:r>
        <w:t>holder becomes aware that a person has</w:t>
      </w:r>
      <w:r w:rsidR="00C21320">
        <w:t xml:space="preserve"> </w:t>
      </w:r>
      <w:r>
        <w:t>acquired a significant influence in the casino,</w:t>
      </w:r>
      <w:r w:rsidR="00C21320">
        <w:t xml:space="preserve"> </w:t>
      </w:r>
      <w:r>
        <w:t>they must advise the Secretary.</w:t>
      </w:r>
    </w:p>
    <w:p w:rsidR="00276908" w:rsidRDefault="00B04C00" w:rsidP="00B04C00">
      <w:r>
        <w:t>The Secretary may</w:t>
      </w:r>
      <w:r w:rsidR="00C21320">
        <w:t xml:space="preserve"> at any stage receive or obtain </w:t>
      </w:r>
      <w:r>
        <w:t>information about the degree of influence a person</w:t>
      </w:r>
      <w:r w:rsidR="00C21320">
        <w:t xml:space="preserve"> </w:t>
      </w:r>
      <w:r>
        <w:t>has in relation to a casino licence.</w:t>
      </w:r>
    </w:p>
    <w:p w:rsidR="00527289" w:rsidRDefault="00527289" w:rsidP="00527289">
      <w:r>
        <w:t>The Secretary requests that he/she is kept informed of up-to-date contact details of associated persons. The Secretary also requests that he/she is notified of changes that may affect the level of significant influence, or types of significant influence that an associated person exercises in relation to a casino.</w:t>
      </w:r>
    </w:p>
    <w:p w:rsidR="00527289" w:rsidRDefault="00527289" w:rsidP="00527289">
      <w:pPr>
        <w:pStyle w:val="Heading3"/>
      </w:pPr>
      <w:r>
        <w:t>Appeals</w:t>
      </w:r>
    </w:p>
    <w:p w:rsidR="00527289" w:rsidRDefault="00527289" w:rsidP="00527289">
      <w:r>
        <w:t>Under section 150 of the Gambling Act, applicants have a statutory right to appeal to the Gambling Commission within 15 days a decision of the Secretary to refuse, or revoke the status of an associated person.</w:t>
      </w:r>
    </w:p>
    <w:p w:rsidR="00527289" w:rsidRDefault="00527289" w:rsidP="00527289">
      <w:pPr>
        <w:pStyle w:val="Heading3"/>
      </w:pPr>
      <w:r>
        <w:t>Fees</w:t>
      </w:r>
    </w:p>
    <w:p w:rsidR="00527289" w:rsidRPr="00276908" w:rsidRDefault="00527289" w:rsidP="00527289">
      <w:r>
        <w:t>The fee for an associated person application is $589.31.</w:t>
      </w:r>
    </w:p>
    <w:sectPr w:rsidR="00527289" w:rsidRPr="00276908" w:rsidSect="005749FE">
      <w:headerReference w:type="default" r:id="rId10"/>
      <w:footerReference w:type="default" r:id="rId11"/>
      <w:headerReference w:type="first" r:id="rId12"/>
      <w:footerReference w:type="first" r:id="rId13"/>
      <w:type w:val="continuous"/>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EF0" w:rsidRDefault="00E56EF0">
      <w:r>
        <w:separator/>
      </w:r>
    </w:p>
    <w:p w:rsidR="00E56EF0" w:rsidRDefault="00E56EF0"/>
    <w:p w:rsidR="00E56EF0" w:rsidRDefault="00E56EF0"/>
  </w:endnote>
  <w:endnote w:type="continuationSeparator" w:id="0">
    <w:p w:rsidR="00E56EF0" w:rsidRDefault="00E56EF0">
      <w:r>
        <w:continuationSeparator/>
      </w:r>
    </w:p>
    <w:p w:rsidR="00E56EF0" w:rsidRDefault="00E56EF0"/>
    <w:p w:rsidR="00E56EF0" w:rsidRDefault="00E56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0"/>
    <w:family w:val="auto"/>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Arial">
    <w:altName w:val="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EF0" w:rsidRPr="00DE4C60" w:rsidRDefault="00E56EF0" w:rsidP="00D06B82">
    <w:pPr>
      <w:pStyle w:val="Footer"/>
      <w:tabs>
        <w:tab w:val="left" w:pos="4536"/>
        <w:tab w:val="left" w:pos="5812"/>
      </w:tabs>
      <w:rPr>
        <w:rFonts w:asciiTheme="minorHAnsi" w:hAnsiTheme="minorHAnsi" w:cstheme="minorHAnsi"/>
        <w:i w:val="0"/>
      </w:rPr>
    </w:pPr>
    <w:r w:rsidRPr="00527289">
      <w:rPr>
        <w:rFonts w:asciiTheme="minorHAnsi" w:hAnsiTheme="minorHAnsi" w:cstheme="minorHAnsi"/>
        <w:b/>
        <w:bCs/>
        <w:i w:val="0"/>
        <w:color w:val="1F546B" w:themeColor="text2"/>
        <w:sz w:val="19"/>
        <w:szCs w:val="19"/>
        <w:lang w:eastAsia="en-NZ"/>
      </w:rPr>
      <w:t>Freephone:</w:t>
    </w:r>
    <w:r w:rsidRPr="00527289">
      <w:rPr>
        <w:rFonts w:asciiTheme="minorHAnsi" w:hAnsiTheme="minorHAnsi" w:cstheme="minorHAnsi"/>
        <w:b/>
        <w:bCs/>
        <w:i w:val="0"/>
        <w:color w:val="00AEDD"/>
        <w:sz w:val="19"/>
        <w:szCs w:val="19"/>
        <w:lang w:eastAsia="en-NZ"/>
      </w:rPr>
      <w:t xml:space="preserve"> </w:t>
    </w:r>
    <w:r w:rsidRPr="00DE4C60">
      <w:rPr>
        <w:rFonts w:asciiTheme="minorHAnsi" w:hAnsiTheme="minorHAnsi" w:cstheme="minorHAnsi"/>
        <w:b/>
        <w:bCs/>
        <w:i w:val="0"/>
        <w:color w:val="000000"/>
        <w:sz w:val="19"/>
        <w:szCs w:val="19"/>
        <w:lang w:eastAsia="en-NZ"/>
      </w:rPr>
      <w:t xml:space="preserve">0800 257 887 </w:t>
    </w:r>
    <w:r w:rsidRPr="00DE4C60">
      <w:rPr>
        <w:rFonts w:asciiTheme="minorHAnsi" w:hAnsiTheme="minorHAnsi" w:cstheme="minorHAnsi"/>
        <w:b/>
        <w:bCs/>
        <w:i w:val="0"/>
        <w:color w:val="000000"/>
        <w:sz w:val="19"/>
        <w:szCs w:val="19"/>
        <w:lang w:eastAsia="en-NZ"/>
      </w:rPr>
      <w:tab/>
    </w:r>
    <w:r w:rsidRPr="005302EC">
      <w:rPr>
        <w:rFonts w:asciiTheme="minorHAnsi" w:hAnsiTheme="minorHAnsi" w:cstheme="minorHAnsi"/>
        <w:b/>
        <w:bCs/>
        <w:i w:val="0"/>
        <w:sz w:val="23"/>
        <w:szCs w:val="23"/>
        <w:lang w:eastAsia="en-NZ"/>
      </w:rPr>
      <w:t>2</w:t>
    </w:r>
    <w:r w:rsidRPr="00527289">
      <w:rPr>
        <w:rFonts w:asciiTheme="minorHAnsi" w:hAnsiTheme="minorHAnsi" w:cstheme="minorHAnsi"/>
        <w:b/>
        <w:bCs/>
        <w:i w:val="0"/>
        <w:color w:val="000000"/>
        <w:sz w:val="19"/>
        <w:szCs w:val="19"/>
        <w:lang w:eastAsia="en-NZ"/>
      </w:rPr>
      <w:tab/>
    </w:r>
    <w:r w:rsidRPr="00527289">
      <w:rPr>
        <w:rFonts w:asciiTheme="minorHAnsi" w:hAnsiTheme="minorHAnsi" w:cstheme="minorHAnsi"/>
        <w:b/>
        <w:bCs/>
        <w:i w:val="0"/>
        <w:color w:val="1F546B" w:themeColor="text2"/>
        <w:sz w:val="19"/>
        <w:szCs w:val="19"/>
        <w:lang w:eastAsia="en-NZ"/>
      </w:rPr>
      <w:t xml:space="preserve">Website: </w:t>
    </w:r>
    <w:r w:rsidRPr="00527289">
      <w:rPr>
        <w:rFonts w:asciiTheme="minorHAnsi" w:hAnsiTheme="minorHAnsi" w:cstheme="minorHAnsi"/>
        <w:b/>
        <w:bCs/>
        <w:i w:val="0"/>
        <w:color w:val="000000"/>
        <w:sz w:val="19"/>
        <w:szCs w:val="19"/>
        <w:lang w:eastAsia="en-NZ"/>
      </w:rPr>
      <w:t>w</w:t>
    </w:r>
    <w:r w:rsidRPr="00DE4C60">
      <w:rPr>
        <w:rFonts w:asciiTheme="minorHAnsi" w:hAnsiTheme="minorHAnsi" w:cstheme="minorHAnsi"/>
        <w:b/>
        <w:bCs/>
        <w:i w:val="0"/>
        <w:color w:val="000000"/>
        <w:sz w:val="19"/>
        <w:szCs w:val="19"/>
        <w:lang w:eastAsia="en-NZ"/>
      </w:rPr>
      <w:t>ww.dia.govt.nz/gambling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EF0" w:rsidRPr="00206308" w:rsidRDefault="00E56EF0" w:rsidP="00DF4654">
    <w:pPr>
      <w:pStyle w:val="Footer"/>
      <w:tabs>
        <w:tab w:val="left" w:pos="4536"/>
        <w:tab w:val="left" w:pos="5812"/>
      </w:tabs>
      <w:rPr>
        <w:rFonts w:asciiTheme="minorHAnsi" w:hAnsiTheme="minorHAnsi" w:cstheme="minorHAnsi"/>
        <w:i w:val="0"/>
      </w:rPr>
    </w:pPr>
    <w:r w:rsidRPr="00206308">
      <w:rPr>
        <w:rFonts w:asciiTheme="minorHAnsi" w:hAnsiTheme="minorHAnsi" w:cstheme="minorHAnsi"/>
        <w:b/>
        <w:bCs/>
        <w:i w:val="0"/>
        <w:color w:val="1F546B" w:themeColor="text2"/>
        <w:sz w:val="19"/>
        <w:szCs w:val="19"/>
        <w:lang w:eastAsia="en-NZ"/>
      </w:rPr>
      <w:t>Freephone:</w:t>
    </w:r>
    <w:r w:rsidRPr="00206308">
      <w:rPr>
        <w:rFonts w:asciiTheme="minorHAnsi" w:hAnsiTheme="minorHAnsi" w:cstheme="minorHAnsi"/>
        <w:b/>
        <w:bCs/>
        <w:i w:val="0"/>
        <w:color w:val="00AEDD"/>
        <w:sz w:val="19"/>
        <w:szCs w:val="19"/>
        <w:lang w:eastAsia="en-NZ"/>
      </w:rPr>
      <w:t xml:space="preserve"> </w:t>
    </w:r>
    <w:r w:rsidRPr="00206308">
      <w:rPr>
        <w:rFonts w:asciiTheme="minorHAnsi" w:hAnsiTheme="minorHAnsi" w:cstheme="minorHAnsi"/>
        <w:b/>
        <w:bCs/>
        <w:i w:val="0"/>
        <w:color w:val="000000"/>
        <w:sz w:val="19"/>
        <w:szCs w:val="19"/>
        <w:lang w:eastAsia="en-NZ"/>
      </w:rPr>
      <w:t xml:space="preserve">0800 257 887 </w:t>
    </w:r>
    <w:r w:rsidRPr="00206308">
      <w:rPr>
        <w:rFonts w:asciiTheme="minorHAnsi" w:hAnsiTheme="minorHAnsi" w:cstheme="minorHAnsi"/>
        <w:b/>
        <w:bCs/>
        <w:i w:val="0"/>
        <w:color w:val="000000"/>
        <w:sz w:val="19"/>
        <w:szCs w:val="19"/>
        <w:lang w:eastAsia="en-NZ"/>
      </w:rPr>
      <w:tab/>
    </w:r>
    <w:r w:rsidRPr="00206308">
      <w:rPr>
        <w:rFonts w:asciiTheme="minorHAnsi" w:hAnsiTheme="minorHAnsi" w:cstheme="minorHAnsi"/>
        <w:b/>
        <w:bCs/>
        <w:i w:val="0"/>
        <w:sz w:val="23"/>
        <w:szCs w:val="23"/>
        <w:lang w:eastAsia="en-NZ"/>
      </w:rPr>
      <w:t>1</w:t>
    </w:r>
    <w:r w:rsidRPr="00206308">
      <w:rPr>
        <w:rFonts w:asciiTheme="minorHAnsi" w:hAnsiTheme="minorHAnsi" w:cstheme="minorHAnsi"/>
        <w:b/>
        <w:bCs/>
        <w:i w:val="0"/>
        <w:color w:val="000000"/>
        <w:sz w:val="19"/>
        <w:szCs w:val="19"/>
        <w:lang w:eastAsia="en-NZ"/>
      </w:rPr>
      <w:tab/>
    </w:r>
    <w:r w:rsidRPr="00206308">
      <w:rPr>
        <w:rFonts w:asciiTheme="minorHAnsi" w:hAnsiTheme="minorHAnsi" w:cstheme="minorHAnsi"/>
        <w:b/>
        <w:bCs/>
        <w:i w:val="0"/>
        <w:color w:val="1F546B" w:themeColor="text2"/>
        <w:sz w:val="19"/>
        <w:szCs w:val="19"/>
        <w:lang w:eastAsia="en-NZ"/>
      </w:rPr>
      <w:t>Website:</w:t>
    </w:r>
    <w:r w:rsidRPr="00206308">
      <w:rPr>
        <w:rFonts w:asciiTheme="minorHAnsi" w:hAnsiTheme="minorHAnsi" w:cstheme="minorHAnsi"/>
        <w:b/>
        <w:bCs/>
        <w:i w:val="0"/>
        <w:color w:val="00AEDD"/>
        <w:sz w:val="19"/>
        <w:szCs w:val="19"/>
        <w:lang w:eastAsia="en-NZ"/>
      </w:rPr>
      <w:t xml:space="preserve"> </w:t>
    </w:r>
    <w:r w:rsidRPr="00206308">
      <w:rPr>
        <w:rFonts w:asciiTheme="minorHAnsi" w:hAnsiTheme="minorHAnsi" w:cstheme="minorHAnsi"/>
        <w:b/>
        <w:bCs/>
        <w:i w:val="0"/>
        <w:color w:val="000000"/>
        <w:sz w:val="19"/>
        <w:szCs w:val="19"/>
        <w:lang w:eastAsia="en-NZ"/>
      </w:rPr>
      <w:t>www.dia.govt.nz/gambling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EF0" w:rsidRDefault="00E56EF0" w:rsidP="00FB1990">
      <w:pPr>
        <w:pStyle w:val="Spacer"/>
      </w:pPr>
      <w:r>
        <w:separator/>
      </w:r>
    </w:p>
    <w:p w:rsidR="00E56EF0" w:rsidRDefault="00E56EF0" w:rsidP="00FB1990">
      <w:pPr>
        <w:pStyle w:val="Spacer"/>
      </w:pPr>
    </w:p>
  </w:footnote>
  <w:footnote w:type="continuationSeparator" w:id="0">
    <w:p w:rsidR="00E56EF0" w:rsidRDefault="00E56EF0">
      <w:r>
        <w:continuationSeparator/>
      </w:r>
    </w:p>
    <w:p w:rsidR="00E56EF0" w:rsidRDefault="00E56EF0"/>
    <w:p w:rsidR="00E56EF0" w:rsidRDefault="00E56E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EF0" w:rsidRPr="00206308" w:rsidRDefault="00E56EF0" w:rsidP="0037197F">
    <w:pPr>
      <w:pStyle w:val="Header"/>
      <w:rPr>
        <w:rFonts w:asciiTheme="minorHAnsi" w:hAnsiTheme="minorHAnsi" w:cstheme="minorHAnsi"/>
      </w:rPr>
    </w:pPr>
    <w:r w:rsidRPr="00206308">
      <w:rPr>
        <w:rFonts w:asciiTheme="minorHAnsi" w:hAnsiTheme="minorHAnsi" w:cstheme="minorHAnsi"/>
        <w:b/>
        <w:bCs/>
        <w:color w:val="1F546B" w:themeColor="text2"/>
        <w:sz w:val="19"/>
        <w:szCs w:val="19"/>
        <w:lang w:eastAsia="en-NZ"/>
      </w:rPr>
      <w:t>Gambling Fact Sheet #22:</w:t>
    </w:r>
    <w:r w:rsidRPr="00206308">
      <w:rPr>
        <w:rFonts w:asciiTheme="minorHAnsi" w:hAnsiTheme="minorHAnsi" w:cstheme="minorHAnsi"/>
        <w:b/>
        <w:bCs/>
        <w:color w:val="00AEDD"/>
        <w:sz w:val="19"/>
        <w:szCs w:val="19"/>
        <w:lang w:eastAsia="en-NZ"/>
      </w:rPr>
      <w:t xml:space="preserve"> </w:t>
    </w:r>
    <w:r w:rsidRPr="00206308">
      <w:rPr>
        <w:rFonts w:asciiTheme="minorHAnsi" w:hAnsiTheme="minorHAnsi" w:cstheme="minorHAnsi"/>
        <w:b/>
        <w:bCs/>
        <w:color w:val="000000"/>
        <w:sz w:val="19"/>
        <w:szCs w:val="19"/>
        <w:lang w:eastAsia="en-NZ"/>
      </w:rPr>
      <w:t>Class 4 Financial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EF0" w:rsidRDefault="00E56EF0" w:rsidP="00E56EF0">
    <w:pPr>
      <w:pStyle w:val="Header"/>
      <w:tabs>
        <w:tab w:val="right" w:pos="9072"/>
      </w:tabs>
    </w:pPr>
    <w:r>
      <w:rPr>
        <w:noProof/>
        <w:lang w:eastAsia="en-NZ"/>
      </w:rPr>
      <w:drawing>
        <wp:anchor distT="0" distB="360045" distL="114300" distR="114300" simplePos="0" relativeHeight="251659264" behindDoc="0" locked="0" layoutInCell="1" allowOverlap="1" wp14:anchorId="57D5AAAA" wp14:editId="3B0130CC">
          <wp:simplePos x="0" y="0"/>
          <wp:positionH relativeFrom="page">
            <wp:posOffset>3348355</wp:posOffset>
          </wp:positionH>
          <wp:positionV relativeFrom="page">
            <wp:posOffset>504190</wp:posOffset>
          </wp:positionV>
          <wp:extent cx="3708000" cy="655200"/>
          <wp:effectExtent l="0" t="0" r="0" b="0"/>
          <wp:wrapTopAndBottom/>
          <wp:docPr id="1" name="Picture 1" descr="D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Logo -  DIA 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080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56EF0" w:rsidRDefault="00E56E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7">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18">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9">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5"/>
  </w:num>
  <w:num w:numId="9">
    <w:abstractNumId w:val="12"/>
  </w:num>
  <w:num w:numId="10">
    <w:abstractNumId w:val="9"/>
  </w:num>
  <w:num w:numId="11">
    <w:abstractNumId w:val="16"/>
  </w:num>
  <w:num w:numId="12">
    <w:abstractNumId w:val="17"/>
  </w:num>
  <w:num w:numId="13">
    <w:abstractNumId w:val="19"/>
  </w:num>
  <w:num w:numId="14">
    <w:abstractNumId w:val="7"/>
  </w:num>
  <w:num w:numId="15">
    <w:abstractNumId w:val="10"/>
  </w:num>
  <w:num w:numId="16">
    <w:abstractNumId w:val="20"/>
  </w:num>
  <w:num w:numId="17">
    <w:abstractNumId w:val="18"/>
  </w:num>
  <w:num w:numId="18">
    <w:abstractNumId w:val="13"/>
  </w:num>
  <w:num w:numId="19">
    <w:abstractNumId w:val="11"/>
  </w:num>
  <w:num w:numId="20">
    <w:abstractNumId w:val="8"/>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30721"/>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F7F"/>
    <w:rsid w:val="00003360"/>
    <w:rsid w:val="00003FC7"/>
    <w:rsid w:val="00005919"/>
    <w:rsid w:val="00007C42"/>
    <w:rsid w:val="00015020"/>
    <w:rsid w:val="0001647B"/>
    <w:rsid w:val="00020010"/>
    <w:rsid w:val="00034673"/>
    <w:rsid w:val="00036671"/>
    <w:rsid w:val="00036705"/>
    <w:rsid w:val="00037226"/>
    <w:rsid w:val="000409E2"/>
    <w:rsid w:val="00044EA1"/>
    <w:rsid w:val="00054574"/>
    <w:rsid w:val="0005649A"/>
    <w:rsid w:val="00063BB2"/>
    <w:rsid w:val="00065F18"/>
    <w:rsid w:val="00067005"/>
    <w:rsid w:val="00076035"/>
    <w:rsid w:val="00077013"/>
    <w:rsid w:val="00091C3A"/>
    <w:rsid w:val="000B6DFD"/>
    <w:rsid w:val="000C2343"/>
    <w:rsid w:val="000D61F6"/>
    <w:rsid w:val="000E3240"/>
    <w:rsid w:val="000E677B"/>
    <w:rsid w:val="000F4ADF"/>
    <w:rsid w:val="000F61AF"/>
    <w:rsid w:val="0010171C"/>
    <w:rsid w:val="00102FAD"/>
    <w:rsid w:val="00103A43"/>
    <w:rsid w:val="00105B7C"/>
    <w:rsid w:val="00105F7C"/>
    <w:rsid w:val="00121870"/>
    <w:rsid w:val="00126FDE"/>
    <w:rsid w:val="0013703F"/>
    <w:rsid w:val="00140ED2"/>
    <w:rsid w:val="00141320"/>
    <w:rsid w:val="00141322"/>
    <w:rsid w:val="00143E7C"/>
    <w:rsid w:val="0014415C"/>
    <w:rsid w:val="0014565E"/>
    <w:rsid w:val="001536C9"/>
    <w:rsid w:val="001635FD"/>
    <w:rsid w:val="0016433D"/>
    <w:rsid w:val="00184C0F"/>
    <w:rsid w:val="001A5F55"/>
    <w:rsid w:val="001B1FD5"/>
    <w:rsid w:val="001C0031"/>
    <w:rsid w:val="001C0C30"/>
    <w:rsid w:val="001D0111"/>
    <w:rsid w:val="001D4CCF"/>
    <w:rsid w:val="001D7EAE"/>
    <w:rsid w:val="001E64FC"/>
    <w:rsid w:val="001F0724"/>
    <w:rsid w:val="001F2835"/>
    <w:rsid w:val="002007DF"/>
    <w:rsid w:val="0020441F"/>
    <w:rsid w:val="00205FE8"/>
    <w:rsid w:val="00206308"/>
    <w:rsid w:val="00206BA3"/>
    <w:rsid w:val="00215160"/>
    <w:rsid w:val="002224B4"/>
    <w:rsid w:val="00226D5E"/>
    <w:rsid w:val="00232F92"/>
    <w:rsid w:val="00237A3D"/>
    <w:rsid w:val="00240E83"/>
    <w:rsid w:val="002502D1"/>
    <w:rsid w:val="00260A17"/>
    <w:rsid w:val="00270EEC"/>
    <w:rsid w:val="00276908"/>
    <w:rsid w:val="002777D8"/>
    <w:rsid w:val="002806A2"/>
    <w:rsid w:val="00297CC7"/>
    <w:rsid w:val="002A194F"/>
    <w:rsid w:val="002A4BD9"/>
    <w:rsid w:val="002A4FE7"/>
    <w:rsid w:val="002A62F9"/>
    <w:rsid w:val="002B1CEB"/>
    <w:rsid w:val="002D3125"/>
    <w:rsid w:val="002D4F42"/>
    <w:rsid w:val="0030084C"/>
    <w:rsid w:val="003039E1"/>
    <w:rsid w:val="003129BA"/>
    <w:rsid w:val="003148FC"/>
    <w:rsid w:val="0032132E"/>
    <w:rsid w:val="00330820"/>
    <w:rsid w:val="003465C8"/>
    <w:rsid w:val="0037016B"/>
    <w:rsid w:val="00370FC0"/>
    <w:rsid w:val="0037197F"/>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32A8"/>
    <w:rsid w:val="0040700B"/>
    <w:rsid w:val="00407F54"/>
    <w:rsid w:val="00411341"/>
    <w:rsid w:val="00413966"/>
    <w:rsid w:val="00415015"/>
    <w:rsid w:val="00415CDB"/>
    <w:rsid w:val="004231DC"/>
    <w:rsid w:val="0042333D"/>
    <w:rsid w:val="0042551E"/>
    <w:rsid w:val="00433AD8"/>
    <w:rsid w:val="00437A53"/>
    <w:rsid w:val="004552A0"/>
    <w:rsid w:val="00457E34"/>
    <w:rsid w:val="00460A83"/>
    <w:rsid w:val="00460B3F"/>
    <w:rsid w:val="00464752"/>
    <w:rsid w:val="00472A55"/>
    <w:rsid w:val="00476068"/>
    <w:rsid w:val="004763B3"/>
    <w:rsid w:val="00477619"/>
    <w:rsid w:val="00483DFA"/>
    <w:rsid w:val="00486E6E"/>
    <w:rsid w:val="004875DF"/>
    <w:rsid w:val="00487C1D"/>
    <w:rsid w:val="004923A5"/>
    <w:rsid w:val="00494C6F"/>
    <w:rsid w:val="004A5823"/>
    <w:rsid w:val="004B0AAF"/>
    <w:rsid w:val="004B214C"/>
    <w:rsid w:val="004B3260"/>
    <w:rsid w:val="004B3924"/>
    <w:rsid w:val="004B7911"/>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27289"/>
    <w:rsid w:val="005302EC"/>
    <w:rsid w:val="00533FAF"/>
    <w:rsid w:val="005366B6"/>
    <w:rsid w:val="00554BCD"/>
    <w:rsid w:val="00555F60"/>
    <w:rsid w:val="005605A5"/>
    <w:rsid w:val="00560B3C"/>
    <w:rsid w:val="00561A97"/>
    <w:rsid w:val="00563DAC"/>
    <w:rsid w:val="005675E0"/>
    <w:rsid w:val="00570A71"/>
    <w:rsid w:val="00570C00"/>
    <w:rsid w:val="005749FE"/>
    <w:rsid w:val="00576AAA"/>
    <w:rsid w:val="005776AE"/>
    <w:rsid w:val="0058206B"/>
    <w:rsid w:val="00585690"/>
    <w:rsid w:val="00591C50"/>
    <w:rsid w:val="00594AAA"/>
    <w:rsid w:val="00595B33"/>
    <w:rsid w:val="0059662F"/>
    <w:rsid w:val="005B7254"/>
    <w:rsid w:val="005C3D6B"/>
    <w:rsid w:val="005D3066"/>
    <w:rsid w:val="005E4B13"/>
    <w:rsid w:val="005E4C02"/>
    <w:rsid w:val="005F01DF"/>
    <w:rsid w:val="005F2280"/>
    <w:rsid w:val="005F76CC"/>
    <w:rsid w:val="005F7FF8"/>
    <w:rsid w:val="006004C4"/>
    <w:rsid w:val="00600CA4"/>
    <w:rsid w:val="00602416"/>
    <w:rsid w:val="006025CE"/>
    <w:rsid w:val="006040F6"/>
    <w:rsid w:val="006041F2"/>
    <w:rsid w:val="0060573A"/>
    <w:rsid w:val="006064F5"/>
    <w:rsid w:val="006165BA"/>
    <w:rsid w:val="00617298"/>
    <w:rsid w:val="00637753"/>
    <w:rsid w:val="00660CE4"/>
    <w:rsid w:val="00662716"/>
    <w:rsid w:val="00676C9F"/>
    <w:rsid w:val="00677B13"/>
    <w:rsid w:val="00677F4E"/>
    <w:rsid w:val="00681A08"/>
    <w:rsid w:val="00685ECF"/>
    <w:rsid w:val="006875B8"/>
    <w:rsid w:val="00687CEA"/>
    <w:rsid w:val="00694E01"/>
    <w:rsid w:val="00695171"/>
    <w:rsid w:val="00695B75"/>
    <w:rsid w:val="00696F16"/>
    <w:rsid w:val="006A1A95"/>
    <w:rsid w:val="006A38B7"/>
    <w:rsid w:val="006A5C31"/>
    <w:rsid w:val="006B1CB2"/>
    <w:rsid w:val="006B1DD1"/>
    <w:rsid w:val="006B3396"/>
    <w:rsid w:val="006B4FE7"/>
    <w:rsid w:val="006C195E"/>
    <w:rsid w:val="006C35BD"/>
    <w:rsid w:val="006D638F"/>
    <w:rsid w:val="006D67EE"/>
    <w:rsid w:val="006D7384"/>
    <w:rsid w:val="006E7BF7"/>
    <w:rsid w:val="006F3A57"/>
    <w:rsid w:val="007018E7"/>
    <w:rsid w:val="00702F2C"/>
    <w:rsid w:val="007068C8"/>
    <w:rsid w:val="00715B8F"/>
    <w:rsid w:val="0073106E"/>
    <w:rsid w:val="00755142"/>
    <w:rsid w:val="00756BB7"/>
    <w:rsid w:val="0075764B"/>
    <w:rsid w:val="00760C01"/>
    <w:rsid w:val="00761293"/>
    <w:rsid w:val="007668C4"/>
    <w:rsid w:val="00767257"/>
    <w:rsid w:val="00767C04"/>
    <w:rsid w:val="007736A2"/>
    <w:rsid w:val="00795309"/>
    <w:rsid w:val="007A6226"/>
    <w:rsid w:val="007B09B5"/>
    <w:rsid w:val="007B3C61"/>
    <w:rsid w:val="007D1918"/>
    <w:rsid w:val="007E2F7F"/>
    <w:rsid w:val="007E40F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70045"/>
    <w:rsid w:val="00876E5F"/>
    <w:rsid w:val="00884A12"/>
    <w:rsid w:val="00890CE4"/>
    <w:rsid w:val="00891ED7"/>
    <w:rsid w:val="008B7B54"/>
    <w:rsid w:val="008C3187"/>
    <w:rsid w:val="008C5E4F"/>
    <w:rsid w:val="008D0092"/>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618A9"/>
    <w:rsid w:val="00973A6D"/>
    <w:rsid w:val="00976D3F"/>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04C00"/>
    <w:rsid w:val="00B1026A"/>
    <w:rsid w:val="00B13D61"/>
    <w:rsid w:val="00B21166"/>
    <w:rsid w:val="00B263AE"/>
    <w:rsid w:val="00B317F5"/>
    <w:rsid w:val="00B33A6C"/>
    <w:rsid w:val="00B42F17"/>
    <w:rsid w:val="00B43A02"/>
    <w:rsid w:val="00B44CAC"/>
    <w:rsid w:val="00B47091"/>
    <w:rsid w:val="00B56534"/>
    <w:rsid w:val="00B57A21"/>
    <w:rsid w:val="00B62C3E"/>
    <w:rsid w:val="00B645DE"/>
    <w:rsid w:val="00B65857"/>
    <w:rsid w:val="00B66698"/>
    <w:rsid w:val="00B745DC"/>
    <w:rsid w:val="00B82D94"/>
    <w:rsid w:val="00B84350"/>
    <w:rsid w:val="00B855A6"/>
    <w:rsid w:val="00B91098"/>
    <w:rsid w:val="00B91904"/>
    <w:rsid w:val="00B92735"/>
    <w:rsid w:val="00B969ED"/>
    <w:rsid w:val="00BA77F1"/>
    <w:rsid w:val="00BB0D90"/>
    <w:rsid w:val="00BB1BA5"/>
    <w:rsid w:val="00BB60C6"/>
    <w:rsid w:val="00BB7984"/>
    <w:rsid w:val="00BC45F7"/>
    <w:rsid w:val="00BC6A06"/>
    <w:rsid w:val="00BD137C"/>
    <w:rsid w:val="00BE22E6"/>
    <w:rsid w:val="00BE3BC7"/>
    <w:rsid w:val="00BF1AB7"/>
    <w:rsid w:val="00BF7FE9"/>
    <w:rsid w:val="00C03596"/>
    <w:rsid w:val="00C05EEC"/>
    <w:rsid w:val="00C15A13"/>
    <w:rsid w:val="00C21320"/>
    <w:rsid w:val="00C238D9"/>
    <w:rsid w:val="00C24A9D"/>
    <w:rsid w:val="00C2677E"/>
    <w:rsid w:val="00C31542"/>
    <w:rsid w:val="00C4022A"/>
    <w:rsid w:val="00C5028E"/>
    <w:rsid w:val="00C54E78"/>
    <w:rsid w:val="00C6078D"/>
    <w:rsid w:val="00C657CF"/>
    <w:rsid w:val="00C80D62"/>
    <w:rsid w:val="00C8388B"/>
    <w:rsid w:val="00C84944"/>
    <w:rsid w:val="00C90217"/>
    <w:rsid w:val="00C96BFD"/>
    <w:rsid w:val="00C96C98"/>
    <w:rsid w:val="00CA5358"/>
    <w:rsid w:val="00CB1DCA"/>
    <w:rsid w:val="00CB1F39"/>
    <w:rsid w:val="00CB3B43"/>
    <w:rsid w:val="00CD0E59"/>
    <w:rsid w:val="00CD502A"/>
    <w:rsid w:val="00CF12CF"/>
    <w:rsid w:val="00CF4BE3"/>
    <w:rsid w:val="00D060D2"/>
    <w:rsid w:val="00D06B82"/>
    <w:rsid w:val="00D13E2D"/>
    <w:rsid w:val="00D14394"/>
    <w:rsid w:val="00D242CD"/>
    <w:rsid w:val="00D26F74"/>
    <w:rsid w:val="00D341C3"/>
    <w:rsid w:val="00D42843"/>
    <w:rsid w:val="00D5152A"/>
    <w:rsid w:val="00D560EB"/>
    <w:rsid w:val="00D65145"/>
    <w:rsid w:val="00D73D87"/>
    <w:rsid w:val="00D74314"/>
    <w:rsid w:val="00D74599"/>
    <w:rsid w:val="00D81410"/>
    <w:rsid w:val="00D92505"/>
    <w:rsid w:val="00DA267C"/>
    <w:rsid w:val="00DA27B3"/>
    <w:rsid w:val="00DA3B16"/>
    <w:rsid w:val="00DA468F"/>
    <w:rsid w:val="00DA5101"/>
    <w:rsid w:val="00DA79EF"/>
    <w:rsid w:val="00DB0C0B"/>
    <w:rsid w:val="00DB3B74"/>
    <w:rsid w:val="00DC5870"/>
    <w:rsid w:val="00DD0384"/>
    <w:rsid w:val="00DD0901"/>
    <w:rsid w:val="00DD4AB0"/>
    <w:rsid w:val="00DE16B6"/>
    <w:rsid w:val="00DE3323"/>
    <w:rsid w:val="00DE36CA"/>
    <w:rsid w:val="00DE4C60"/>
    <w:rsid w:val="00DE7E63"/>
    <w:rsid w:val="00DF4654"/>
    <w:rsid w:val="00DF77A2"/>
    <w:rsid w:val="00E01762"/>
    <w:rsid w:val="00E367C5"/>
    <w:rsid w:val="00E37E71"/>
    <w:rsid w:val="00E42486"/>
    <w:rsid w:val="00E42847"/>
    <w:rsid w:val="00E46064"/>
    <w:rsid w:val="00E47871"/>
    <w:rsid w:val="00E56EF0"/>
    <w:rsid w:val="00E604A1"/>
    <w:rsid w:val="00E7293C"/>
    <w:rsid w:val="00E73AA8"/>
    <w:rsid w:val="00E76812"/>
    <w:rsid w:val="00E80228"/>
    <w:rsid w:val="00E86D2A"/>
    <w:rsid w:val="00E8711A"/>
    <w:rsid w:val="00E906CF"/>
    <w:rsid w:val="00E969B7"/>
    <w:rsid w:val="00EA2ED4"/>
    <w:rsid w:val="00EA3A67"/>
    <w:rsid w:val="00EA491A"/>
    <w:rsid w:val="00EB1583"/>
    <w:rsid w:val="00EB54A9"/>
    <w:rsid w:val="00EC23FB"/>
    <w:rsid w:val="00EC7017"/>
    <w:rsid w:val="00ED0053"/>
    <w:rsid w:val="00ED02F4"/>
    <w:rsid w:val="00ED4356"/>
    <w:rsid w:val="00ED7681"/>
    <w:rsid w:val="00EE243C"/>
    <w:rsid w:val="00EF0E27"/>
    <w:rsid w:val="00EF63C6"/>
    <w:rsid w:val="00F034FB"/>
    <w:rsid w:val="00F05606"/>
    <w:rsid w:val="00F105F5"/>
    <w:rsid w:val="00F1075A"/>
    <w:rsid w:val="00F22E82"/>
    <w:rsid w:val="00F2483A"/>
    <w:rsid w:val="00F337BF"/>
    <w:rsid w:val="00F33D14"/>
    <w:rsid w:val="00F473B6"/>
    <w:rsid w:val="00F52E57"/>
    <w:rsid w:val="00F53E06"/>
    <w:rsid w:val="00F54188"/>
    <w:rsid w:val="00F54CC0"/>
    <w:rsid w:val="00F64373"/>
    <w:rsid w:val="00F727A5"/>
    <w:rsid w:val="00F818BC"/>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E906CF"/>
    <w:pPr>
      <w:keepLines/>
    </w:pPr>
    <w:rPr>
      <w:lang w:eastAsia="en-US"/>
    </w:rPr>
  </w:style>
  <w:style w:type="paragraph" w:styleId="Heading1">
    <w:name w:val="heading 1"/>
    <w:basedOn w:val="Normal"/>
    <w:next w:val="Normal"/>
    <w:link w:val="Heading1Char"/>
    <w:qFormat/>
    <w:rsid w:val="00E906CF"/>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E906CF"/>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E906CF"/>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E906CF"/>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906CF"/>
    <w:pPr>
      <w:keepNext/>
      <w:spacing w:before="360"/>
      <w:outlineLvl w:val="4"/>
    </w:pPr>
    <w:rPr>
      <w:b/>
      <w:bCs/>
      <w:iCs/>
      <w:szCs w:val="26"/>
    </w:rPr>
  </w:style>
  <w:style w:type="paragraph" w:styleId="Heading6">
    <w:name w:val="heading 6"/>
    <w:basedOn w:val="Normal"/>
    <w:next w:val="Normal"/>
    <w:link w:val="Heading6Char"/>
    <w:uiPriority w:val="1"/>
    <w:semiHidden/>
    <w:qFormat/>
    <w:rsid w:val="00E906CF"/>
    <w:pPr>
      <w:spacing w:before="360"/>
      <w:outlineLvl w:val="5"/>
    </w:pPr>
    <w:rPr>
      <w:b/>
      <w:bCs/>
      <w:i/>
      <w:szCs w:val="22"/>
    </w:rPr>
  </w:style>
  <w:style w:type="paragraph" w:styleId="Heading7">
    <w:name w:val="heading 7"/>
    <w:basedOn w:val="Normal"/>
    <w:next w:val="Normal"/>
    <w:uiPriority w:val="99"/>
    <w:semiHidden/>
    <w:qFormat/>
    <w:rsid w:val="00E906CF"/>
    <w:pPr>
      <w:spacing w:after="60"/>
      <w:outlineLvl w:val="6"/>
    </w:pPr>
  </w:style>
  <w:style w:type="paragraph" w:styleId="Heading8">
    <w:name w:val="heading 8"/>
    <w:basedOn w:val="Normal"/>
    <w:next w:val="Normal"/>
    <w:uiPriority w:val="99"/>
    <w:semiHidden/>
    <w:qFormat/>
    <w:rsid w:val="00E906CF"/>
    <w:pPr>
      <w:spacing w:after="60"/>
      <w:outlineLvl w:val="7"/>
    </w:pPr>
    <w:rPr>
      <w:i/>
      <w:iCs/>
    </w:rPr>
  </w:style>
  <w:style w:type="paragraph" w:styleId="Heading9">
    <w:name w:val="heading 9"/>
    <w:basedOn w:val="Normal"/>
    <w:next w:val="Normal"/>
    <w:uiPriority w:val="99"/>
    <w:semiHidden/>
    <w:qFormat/>
    <w:rsid w:val="00E906CF"/>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E906CF"/>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E906CF"/>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E906CF"/>
    <w:rPr>
      <w:b/>
      <w:bCs/>
    </w:rPr>
  </w:style>
  <w:style w:type="paragraph" w:styleId="Subtitle">
    <w:name w:val="Subtitle"/>
    <w:basedOn w:val="Normal"/>
    <w:uiPriority w:val="1"/>
    <w:semiHidden/>
    <w:qFormat/>
    <w:rsid w:val="00E906CF"/>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906CF"/>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E906CF"/>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E906CF"/>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E906CF"/>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E906CF"/>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E906CF"/>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E906CF"/>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906CF"/>
    <w:rPr>
      <w:i/>
      <w:iCs/>
    </w:rPr>
  </w:style>
  <w:style w:type="character" w:styleId="IntenseEmphasis">
    <w:name w:val="Intense Emphasis"/>
    <w:uiPriority w:val="99"/>
    <w:semiHidden/>
    <w:qFormat/>
    <w:rsid w:val="00E906CF"/>
    <w:rPr>
      <w:b/>
      <w:i/>
    </w:rPr>
  </w:style>
  <w:style w:type="paragraph" w:styleId="ListParagraph">
    <w:name w:val="List Paragraph"/>
    <w:basedOn w:val="List123"/>
    <w:uiPriority w:val="34"/>
    <w:qFormat/>
    <w:rsid w:val="00E906CF"/>
    <w:pPr>
      <w:numPr>
        <w:numId w:val="0"/>
      </w:numPr>
    </w:pPr>
  </w:style>
  <w:style w:type="character" w:customStyle="1" w:styleId="Heading5Char">
    <w:name w:val="Heading 5 Char"/>
    <w:basedOn w:val="DefaultParagraphFont"/>
    <w:link w:val="Heading5"/>
    <w:uiPriority w:val="1"/>
    <w:semiHidden/>
    <w:rsid w:val="00E906CF"/>
    <w:rPr>
      <w:b/>
      <w:bCs/>
      <w:iCs/>
      <w:szCs w:val="26"/>
      <w:lang w:eastAsia="en-US"/>
    </w:rPr>
  </w:style>
  <w:style w:type="character" w:styleId="SubtleReference">
    <w:name w:val="Subtle Reference"/>
    <w:basedOn w:val="DefaultParagraphFont"/>
    <w:uiPriority w:val="99"/>
    <w:semiHidden/>
    <w:qFormat/>
    <w:rsid w:val="00E906CF"/>
    <w:rPr>
      <w:rFonts w:ascii="Calibri" w:hAnsi="Calibri"/>
      <w:smallCaps/>
      <w:color w:val="A42F13" w:themeColor="accent2"/>
      <w:u w:val="single"/>
    </w:rPr>
  </w:style>
  <w:style w:type="character" w:styleId="BookTitle">
    <w:name w:val="Book Title"/>
    <w:basedOn w:val="DefaultParagraphFont"/>
    <w:uiPriority w:val="33"/>
    <w:semiHidden/>
    <w:qFormat/>
    <w:rsid w:val="00E906CF"/>
    <w:rPr>
      <w:rFonts w:ascii="Calibri" w:hAnsi="Calibri"/>
      <w:b/>
      <w:bCs/>
      <w:smallCaps/>
      <w:spacing w:val="5"/>
    </w:rPr>
  </w:style>
  <w:style w:type="character" w:styleId="IntenseReference">
    <w:name w:val="Intense Reference"/>
    <w:basedOn w:val="DefaultParagraphFont"/>
    <w:uiPriority w:val="99"/>
    <w:semiHidden/>
    <w:qFormat/>
    <w:rsid w:val="00E906CF"/>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E906CF"/>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906CF"/>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E906CF"/>
    <w:pPr>
      <w:spacing w:before="40" w:after="40"/>
    </w:pPr>
    <w:rPr>
      <w:sz w:val="22"/>
    </w:rPr>
  </w:style>
  <w:style w:type="character" w:customStyle="1" w:styleId="Heading6Char">
    <w:name w:val="Heading 6 Char"/>
    <w:basedOn w:val="DefaultParagraphFont"/>
    <w:link w:val="Heading6"/>
    <w:uiPriority w:val="1"/>
    <w:semiHidden/>
    <w:rsid w:val="00E906CF"/>
    <w:rPr>
      <w:b/>
      <w:bCs/>
      <w:i/>
      <w:szCs w:val="22"/>
      <w:lang w:eastAsia="en-US"/>
    </w:rPr>
  </w:style>
  <w:style w:type="paragraph" w:customStyle="1" w:styleId="ListABClevel3">
    <w:name w:val="List A B C level 3"/>
    <w:basedOn w:val="Normal"/>
    <w:uiPriority w:val="1"/>
    <w:semiHidden/>
    <w:qFormat/>
    <w:rsid w:val="00E906CF"/>
    <w:pPr>
      <w:numPr>
        <w:ilvl w:val="2"/>
        <w:numId w:val="16"/>
      </w:numPr>
      <w:spacing w:before="80" w:after="80"/>
    </w:pPr>
  </w:style>
  <w:style w:type="paragraph" w:customStyle="1" w:styleId="List123level2">
    <w:name w:val="List 1 2 3 level 2"/>
    <w:basedOn w:val="Normal"/>
    <w:uiPriority w:val="1"/>
    <w:semiHidden/>
    <w:qFormat/>
    <w:rsid w:val="00E906CF"/>
    <w:pPr>
      <w:numPr>
        <w:ilvl w:val="1"/>
        <w:numId w:val="17"/>
      </w:numPr>
      <w:spacing w:before="80" w:after="80"/>
    </w:pPr>
  </w:style>
  <w:style w:type="paragraph" w:customStyle="1" w:styleId="List123level3">
    <w:name w:val="List 1 2 3 level 3"/>
    <w:basedOn w:val="Normal"/>
    <w:uiPriority w:val="1"/>
    <w:semiHidden/>
    <w:qFormat/>
    <w:rsid w:val="00E906CF"/>
    <w:pPr>
      <w:numPr>
        <w:ilvl w:val="2"/>
        <w:numId w:val="17"/>
      </w:numPr>
      <w:spacing w:before="80" w:after="80"/>
    </w:pPr>
  </w:style>
  <w:style w:type="paragraph" w:customStyle="1" w:styleId="Legislationsection">
    <w:name w:val="Legislation section"/>
    <w:basedOn w:val="Normal"/>
    <w:semiHidden/>
    <w:qFormat/>
    <w:rsid w:val="00E906CF"/>
    <w:pPr>
      <w:keepNext/>
      <w:numPr>
        <w:numId w:val="18"/>
      </w:numPr>
      <w:tabs>
        <w:tab w:val="left" w:pos="567"/>
      </w:tabs>
      <w:spacing w:after="60"/>
    </w:pPr>
    <w:rPr>
      <w:b/>
      <w:sz w:val="22"/>
    </w:rPr>
  </w:style>
  <w:style w:type="paragraph" w:customStyle="1" w:styleId="Legislationnumber">
    <w:name w:val="Legislation number"/>
    <w:basedOn w:val="Normal"/>
    <w:semiHidden/>
    <w:qFormat/>
    <w:rsid w:val="00E906CF"/>
    <w:pPr>
      <w:numPr>
        <w:ilvl w:val="1"/>
        <w:numId w:val="18"/>
      </w:numPr>
      <w:tabs>
        <w:tab w:val="left" w:pos="567"/>
      </w:tabs>
      <w:spacing w:before="60" w:after="60"/>
    </w:pPr>
    <w:rPr>
      <w:sz w:val="22"/>
    </w:rPr>
  </w:style>
  <w:style w:type="paragraph" w:customStyle="1" w:styleId="Legislationa">
    <w:name w:val="Legislation (a)"/>
    <w:basedOn w:val="Normal"/>
    <w:semiHidden/>
    <w:qFormat/>
    <w:rsid w:val="00E906CF"/>
    <w:pPr>
      <w:numPr>
        <w:ilvl w:val="2"/>
        <w:numId w:val="18"/>
      </w:numPr>
      <w:spacing w:before="60" w:after="60"/>
    </w:pPr>
    <w:rPr>
      <w:sz w:val="22"/>
    </w:rPr>
  </w:style>
  <w:style w:type="paragraph" w:customStyle="1" w:styleId="Legislationi">
    <w:name w:val="Legislation (i)"/>
    <w:basedOn w:val="Normal"/>
    <w:semiHidden/>
    <w:qFormat/>
    <w:rsid w:val="00E906CF"/>
    <w:pPr>
      <w:numPr>
        <w:ilvl w:val="3"/>
        <w:numId w:val="18"/>
      </w:numPr>
      <w:spacing w:before="60" w:after="60"/>
    </w:pPr>
    <w:rPr>
      <w:sz w:val="22"/>
    </w:rPr>
  </w:style>
  <w:style w:type="paragraph" w:customStyle="1" w:styleId="Numberedparaindentonly">
    <w:name w:val="Numbered para indent only"/>
    <w:basedOn w:val="Normal"/>
    <w:semiHidden/>
    <w:qFormat/>
    <w:rsid w:val="00E906CF"/>
    <w:pPr>
      <w:spacing w:after="120"/>
      <w:ind w:left="567"/>
    </w:pPr>
  </w:style>
  <w:style w:type="paragraph" w:customStyle="1" w:styleId="Spacer">
    <w:name w:val="Spacer"/>
    <w:basedOn w:val="Normal"/>
    <w:qFormat/>
    <w:rsid w:val="00E906CF"/>
    <w:pPr>
      <w:spacing w:before="0" w:after="0"/>
    </w:pPr>
  </w:style>
  <w:style w:type="paragraph" w:customStyle="1" w:styleId="Page">
    <w:name w:val="Page"/>
    <w:basedOn w:val="Spacer"/>
    <w:semiHidden/>
    <w:qFormat/>
    <w:rsid w:val="00E906CF"/>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E906CF"/>
    <w:rPr>
      <w:sz w:val="24"/>
    </w:rPr>
  </w:style>
  <w:style w:type="paragraph" w:customStyle="1" w:styleId="Tableheading12pt">
    <w:name w:val="Table heading 12pt"/>
    <w:basedOn w:val="Tableheading"/>
    <w:semiHidden/>
    <w:qFormat/>
    <w:rsid w:val="00E906CF"/>
    <w:rPr>
      <w:sz w:val="24"/>
    </w:rPr>
  </w:style>
  <w:style w:type="paragraph" w:customStyle="1" w:styleId="Documentationpageheading">
    <w:name w:val="Documentation page heading"/>
    <w:basedOn w:val="Normal"/>
    <w:semiHidden/>
    <w:qFormat/>
    <w:rsid w:val="00E906CF"/>
    <w:pPr>
      <w:spacing w:after="0"/>
    </w:pPr>
    <w:rPr>
      <w:b/>
      <w:color w:val="1F546B" w:themeColor="text2"/>
      <w:sz w:val="36"/>
    </w:rPr>
  </w:style>
  <w:style w:type="paragraph" w:customStyle="1" w:styleId="Documentationpagesubheading">
    <w:name w:val="Documentation page subheading"/>
    <w:basedOn w:val="Documentationpageheading"/>
    <w:semiHidden/>
    <w:qFormat/>
    <w:rsid w:val="00E906CF"/>
    <w:rPr>
      <w:sz w:val="28"/>
    </w:rPr>
  </w:style>
  <w:style w:type="paragraph" w:customStyle="1" w:styleId="Documentationpagetable">
    <w:name w:val="Documentation page table"/>
    <w:basedOn w:val="Normal"/>
    <w:semiHidden/>
    <w:qFormat/>
    <w:rsid w:val="00E906CF"/>
    <w:pPr>
      <w:spacing w:before="44" w:after="24"/>
    </w:pPr>
    <w:rPr>
      <w:rFonts w:cstheme="minorBidi"/>
      <w:sz w:val="20"/>
    </w:rPr>
  </w:style>
  <w:style w:type="paragraph" w:customStyle="1" w:styleId="Documentationpagetableheading">
    <w:name w:val="Documentation page table heading"/>
    <w:basedOn w:val="Normal"/>
    <w:semiHidden/>
    <w:qFormat/>
    <w:rsid w:val="00E906CF"/>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906CF"/>
    <w:pPr>
      <w:keepNext/>
      <w:spacing w:before="240" w:after="120"/>
    </w:pPr>
    <w:rPr>
      <w:b/>
      <w:i/>
    </w:rPr>
  </w:style>
  <w:style w:type="paragraph" w:customStyle="1" w:styleId="Numberedpara2level1">
    <w:name w:val="Numbered para (2) level 1"/>
    <w:basedOn w:val="Normal"/>
    <w:semiHidden/>
    <w:qFormat/>
    <w:rsid w:val="00E906CF"/>
    <w:pPr>
      <w:numPr>
        <w:numId w:val="19"/>
      </w:numPr>
      <w:spacing w:after="120"/>
    </w:pPr>
  </w:style>
  <w:style w:type="paragraph" w:customStyle="1" w:styleId="Numberedpara2level2a">
    <w:name w:val="Numbered para (2) level 2 (a)"/>
    <w:basedOn w:val="Normal"/>
    <w:semiHidden/>
    <w:qFormat/>
    <w:rsid w:val="00E906CF"/>
    <w:pPr>
      <w:numPr>
        <w:ilvl w:val="1"/>
        <w:numId w:val="19"/>
      </w:numPr>
      <w:spacing w:after="120"/>
    </w:pPr>
  </w:style>
  <w:style w:type="paragraph" w:customStyle="1" w:styleId="Numberedpara2level3i">
    <w:name w:val="Numbered para (2) level 3 (i)"/>
    <w:basedOn w:val="Normal"/>
    <w:semiHidden/>
    <w:qFormat/>
    <w:rsid w:val="00E906CF"/>
    <w:pPr>
      <w:numPr>
        <w:ilvl w:val="2"/>
        <w:numId w:val="19"/>
      </w:numPr>
      <w:spacing w:after="120"/>
    </w:pPr>
  </w:style>
  <w:style w:type="paragraph" w:customStyle="1" w:styleId="Title2">
    <w:name w:val="Title 2"/>
    <w:basedOn w:val="Title"/>
    <w:qFormat/>
    <w:rsid w:val="00E906CF"/>
    <w:rPr>
      <w:sz w:val="52"/>
    </w:rPr>
  </w:style>
  <w:style w:type="paragraph" w:customStyle="1" w:styleId="Numberedpara2heading">
    <w:name w:val="Numbered para (2) heading"/>
    <w:basedOn w:val="Normal"/>
    <w:semiHidden/>
    <w:qFormat/>
    <w:rsid w:val="00E906CF"/>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E906CF"/>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906CF"/>
    <w:pPr>
      <w:keepNext/>
      <w:numPr>
        <w:numId w:val="20"/>
      </w:numPr>
      <w:spacing w:before="240" w:after="120"/>
    </w:pPr>
    <w:rPr>
      <w:b/>
      <w:sz w:val="28"/>
    </w:rPr>
  </w:style>
  <w:style w:type="paragraph" w:customStyle="1" w:styleId="Crossreference">
    <w:name w:val="Cross reference"/>
    <w:basedOn w:val="Normal"/>
    <w:semiHidden/>
    <w:qFormat/>
    <w:rsid w:val="00E906CF"/>
    <w:rPr>
      <w:i/>
      <w:color w:val="1F546B" w:themeColor="text2"/>
      <w:u w:val="single"/>
    </w:rPr>
  </w:style>
  <w:style w:type="paragraph" w:customStyle="1" w:styleId="Numberedpara3heading">
    <w:name w:val="Numbered para (3) heading"/>
    <w:basedOn w:val="Normal"/>
    <w:semiHidden/>
    <w:qFormat/>
    <w:rsid w:val="00E906CF"/>
    <w:pPr>
      <w:keepNext/>
      <w:spacing w:before="200" w:after="120"/>
    </w:pPr>
    <w:rPr>
      <w:b/>
    </w:rPr>
  </w:style>
  <w:style w:type="paragraph" w:customStyle="1" w:styleId="Numberedpara3subheading">
    <w:name w:val="Numbered para (3) subheading"/>
    <w:basedOn w:val="Normal"/>
    <w:semiHidden/>
    <w:qFormat/>
    <w:rsid w:val="00E906CF"/>
    <w:pPr>
      <w:keepNext/>
      <w:spacing w:before="240" w:after="120"/>
    </w:pPr>
    <w:rPr>
      <w:b/>
      <w:i/>
    </w:rPr>
  </w:style>
  <w:style w:type="paragraph" w:customStyle="1" w:styleId="Numberedpara3level1">
    <w:name w:val="Numbered para (3) level 1"/>
    <w:basedOn w:val="Normal"/>
    <w:semiHidden/>
    <w:qFormat/>
    <w:rsid w:val="00E906CF"/>
    <w:pPr>
      <w:numPr>
        <w:numId w:val="21"/>
      </w:numPr>
      <w:spacing w:after="120"/>
    </w:pPr>
  </w:style>
  <w:style w:type="paragraph" w:customStyle="1" w:styleId="Numberedpara3level211">
    <w:name w:val="Numbered para (3) level 2 (1.1)"/>
    <w:basedOn w:val="Normal"/>
    <w:semiHidden/>
    <w:qFormat/>
    <w:rsid w:val="00E906CF"/>
    <w:pPr>
      <w:numPr>
        <w:ilvl w:val="1"/>
        <w:numId w:val="21"/>
      </w:numPr>
      <w:spacing w:after="120"/>
    </w:pPr>
  </w:style>
  <w:style w:type="paragraph" w:customStyle="1" w:styleId="Numberedpara3level3111">
    <w:name w:val="Numbered para (3) level 3 (1.1.1)"/>
    <w:basedOn w:val="Normal"/>
    <w:semiHidden/>
    <w:qFormat/>
    <w:rsid w:val="00E906CF"/>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E906CF"/>
    <w:rPr>
      <w:i/>
      <w:color w:val="1F546B" w:themeColor="text2"/>
      <w:u w:val="single"/>
    </w:rPr>
  </w:style>
  <w:style w:type="paragraph" w:customStyle="1" w:styleId="Default">
    <w:name w:val="Default"/>
    <w:rsid w:val="007E2F7F"/>
    <w:pPr>
      <w:autoSpaceDE w:val="0"/>
      <w:autoSpaceDN w:val="0"/>
      <w:adjustRightInd w:val="0"/>
      <w:spacing w:before="0" w:after="0"/>
    </w:pPr>
    <w:rPr>
      <w:rFonts w:ascii="Arial" w:hAnsi="Arial" w:cs="Arial"/>
      <w:color w:val="000000"/>
    </w:rPr>
  </w:style>
  <w:style w:type="paragraph" w:customStyle="1" w:styleId="Pa0">
    <w:name w:val="Pa0"/>
    <w:basedOn w:val="Default"/>
    <w:next w:val="Default"/>
    <w:uiPriority w:val="99"/>
    <w:rsid w:val="007E2F7F"/>
    <w:pPr>
      <w:spacing w:line="241" w:lineRule="atLeast"/>
    </w:pPr>
    <w:rPr>
      <w:color w:val="auto"/>
    </w:rPr>
  </w:style>
  <w:style w:type="character" w:customStyle="1" w:styleId="A4">
    <w:name w:val="A4"/>
    <w:uiPriority w:val="99"/>
    <w:rsid w:val="007E2F7F"/>
    <w:rPr>
      <w:color w:val="000000"/>
      <w:sz w:val="20"/>
      <w:szCs w:val="20"/>
    </w:rPr>
  </w:style>
  <w:style w:type="character" w:customStyle="1" w:styleId="A1">
    <w:name w:val="A1"/>
    <w:uiPriority w:val="99"/>
    <w:rsid w:val="007E2F7F"/>
    <w:rPr>
      <w:i/>
      <w:iCs/>
      <w:color w:val="000000"/>
      <w:sz w:val="16"/>
      <w:szCs w:val="16"/>
    </w:rPr>
  </w:style>
  <w:style w:type="character" w:customStyle="1" w:styleId="A8">
    <w:name w:val="A8"/>
    <w:uiPriority w:val="99"/>
    <w:rsid w:val="007E2F7F"/>
    <w:rPr>
      <w:i/>
      <w:iCs/>
      <w:color w:val="000000"/>
      <w:sz w:val="16"/>
      <w:szCs w:val="16"/>
      <w:u w:val="single"/>
    </w:rPr>
  </w:style>
  <w:style w:type="paragraph" w:styleId="CommentText">
    <w:name w:val="annotation text"/>
    <w:basedOn w:val="Normal"/>
    <w:link w:val="CommentTextChar"/>
    <w:uiPriority w:val="99"/>
    <w:semiHidden/>
    <w:rsid w:val="00105F7C"/>
    <w:rPr>
      <w:sz w:val="20"/>
      <w:szCs w:val="20"/>
    </w:rPr>
  </w:style>
  <w:style w:type="character" w:customStyle="1" w:styleId="CommentTextChar">
    <w:name w:val="Comment Text Char"/>
    <w:basedOn w:val="DefaultParagraphFont"/>
    <w:link w:val="CommentText"/>
    <w:uiPriority w:val="99"/>
    <w:semiHidden/>
    <w:rsid w:val="00105F7C"/>
    <w:rPr>
      <w:sz w:val="20"/>
      <w:szCs w:val="20"/>
      <w:lang w:eastAsia="en-US"/>
    </w:rPr>
  </w:style>
  <w:style w:type="paragraph" w:styleId="CommentSubject">
    <w:name w:val="annotation subject"/>
    <w:basedOn w:val="CommentText"/>
    <w:next w:val="CommentText"/>
    <w:link w:val="CommentSubjectChar"/>
    <w:uiPriority w:val="99"/>
    <w:semiHidden/>
    <w:rsid w:val="00105F7C"/>
    <w:rPr>
      <w:b/>
      <w:bCs/>
    </w:rPr>
  </w:style>
  <w:style w:type="character" w:customStyle="1" w:styleId="CommentSubjectChar">
    <w:name w:val="Comment Subject Char"/>
    <w:basedOn w:val="CommentTextChar"/>
    <w:link w:val="CommentSubject"/>
    <w:uiPriority w:val="99"/>
    <w:semiHidden/>
    <w:rsid w:val="00105F7C"/>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E906CF"/>
    <w:pPr>
      <w:keepLines/>
    </w:pPr>
    <w:rPr>
      <w:lang w:eastAsia="en-US"/>
    </w:rPr>
  </w:style>
  <w:style w:type="paragraph" w:styleId="Heading1">
    <w:name w:val="heading 1"/>
    <w:basedOn w:val="Normal"/>
    <w:next w:val="Normal"/>
    <w:link w:val="Heading1Char"/>
    <w:qFormat/>
    <w:rsid w:val="00E906CF"/>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E906CF"/>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E906CF"/>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E906CF"/>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906CF"/>
    <w:pPr>
      <w:keepNext/>
      <w:spacing w:before="360"/>
      <w:outlineLvl w:val="4"/>
    </w:pPr>
    <w:rPr>
      <w:b/>
      <w:bCs/>
      <w:iCs/>
      <w:szCs w:val="26"/>
    </w:rPr>
  </w:style>
  <w:style w:type="paragraph" w:styleId="Heading6">
    <w:name w:val="heading 6"/>
    <w:basedOn w:val="Normal"/>
    <w:next w:val="Normal"/>
    <w:link w:val="Heading6Char"/>
    <w:uiPriority w:val="1"/>
    <w:semiHidden/>
    <w:qFormat/>
    <w:rsid w:val="00E906CF"/>
    <w:pPr>
      <w:spacing w:before="360"/>
      <w:outlineLvl w:val="5"/>
    </w:pPr>
    <w:rPr>
      <w:b/>
      <w:bCs/>
      <w:i/>
      <w:szCs w:val="22"/>
    </w:rPr>
  </w:style>
  <w:style w:type="paragraph" w:styleId="Heading7">
    <w:name w:val="heading 7"/>
    <w:basedOn w:val="Normal"/>
    <w:next w:val="Normal"/>
    <w:uiPriority w:val="99"/>
    <w:semiHidden/>
    <w:qFormat/>
    <w:rsid w:val="00E906CF"/>
    <w:pPr>
      <w:spacing w:after="60"/>
      <w:outlineLvl w:val="6"/>
    </w:pPr>
  </w:style>
  <w:style w:type="paragraph" w:styleId="Heading8">
    <w:name w:val="heading 8"/>
    <w:basedOn w:val="Normal"/>
    <w:next w:val="Normal"/>
    <w:uiPriority w:val="99"/>
    <w:semiHidden/>
    <w:qFormat/>
    <w:rsid w:val="00E906CF"/>
    <w:pPr>
      <w:spacing w:after="60"/>
      <w:outlineLvl w:val="7"/>
    </w:pPr>
    <w:rPr>
      <w:i/>
      <w:iCs/>
    </w:rPr>
  </w:style>
  <w:style w:type="paragraph" w:styleId="Heading9">
    <w:name w:val="heading 9"/>
    <w:basedOn w:val="Normal"/>
    <w:next w:val="Normal"/>
    <w:uiPriority w:val="99"/>
    <w:semiHidden/>
    <w:qFormat/>
    <w:rsid w:val="00E906CF"/>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E906CF"/>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E906CF"/>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E906CF"/>
    <w:rPr>
      <w:b/>
      <w:bCs/>
    </w:rPr>
  </w:style>
  <w:style w:type="paragraph" w:styleId="Subtitle">
    <w:name w:val="Subtitle"/>
    <w:basedOn w:val="Normal"/>
    <w:uiPriority w:val="1"/>
    <w:semiHidden/>
    <w:qFormat/>
    <w:rsid w:val="00E906CF"/>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906CF"/>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E906CF"/>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E906CF"/>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E906CF"/>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E906CF"/>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E906CF"/>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E906CF"/>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906CF"/>
    <w:rPr>
      <w:i/>
      <w:iCs/>
    </w:rPr>
  </w:style>
  <w:style w:type="character" w:styleId="IntenseEmphasis">
    <w:name w:val="Intense Emphasis"/>
    <w:uiPriority w:val="99"/>
    <w:semiHidden/>
    <w:qFormat/>
    <w:rsid w:val="00E906CF"/>
    <w:rPr>
      <w:b/>
      <w:i/>
    </w:rPr>
  </w:style>
  <w:style w:type="paragraph" w:styleId="ListParagraph">
    <w:name w:val="List Paragraph"/>
    <w:basedOn w:val="List123"/>
    <w:uiPriority w:val="34"/>
    <w:qFormat/>
    <w:rsid w:val="00E906CF"/>
    <w:pPr>
      <w:numPr>
        <w:numId w:val="0"/>
      </w:numPr>
    </w:pPr>
  </w:style>
  <w:style w:type="character" w:customStyle="1" w:styleId="Heading5Char">
    <w:name w:val="Heading 5 Char"/>
    <w:basedOn w:val="DefaultParagraphFont"/>
    <w:link w:val="Heading5"/>
    <w:uiPriority w:val="1"/>
    <w:semiHidden/>
    <w:rsid w:val="00E906CF"/>
    <w:rPr>
      <w:b/>
      <w:bCs/>
      <w:iCs/>
      <w:szCs w:val="26"/>
      <w:lang w:eastAsia="en-US"/>
    </w:rPr>
  </w:style>
  <w:style w:type="character" w:styleId="SubtleReference">
    <w:name w:val="Subtle Reference"/>
    <w:basedOn w:val="DefaultParagraphFont"/>
    <w:uiPriority w:val="99"/>
    <w:semiHidden/>
    <w:qFormat/>
    <w:rsid w:val="00E906CF"/>
    <w:rPr>
      <w:rFonts w:ascii="Calibri" w:hAnsi="Calibri"/>
      <w:smallCaps/>
      <w:color w:val="A42F13" w:themeColor="accent2"/>
      <w:u w:val="single"/>
    </w:rPr>
  </w:style>
  <w:style w:type="character" w:styleId="BookTitle">
    <w:name w:val="Book Title"/>
    <w:basedOn w:val="DefaultParagraphFont"/>
    <w:uiPriority w:val="33"/>
    <w:semiHidden/>
    <w:qFormat/>
    <w:rsid w:val="00E906CF"/>
    <w:rPr>
      <w:rFonts w:ascii="Calibri" w:hAnsi="Calibri"/>
      <w:b/>
      <w:bCs/>
      <w:smallCaps/>
      <w:spacing w:val="5"/>
    </w:rPr>
  </w:style>
  <w:style w:type="character" w:styleId="IntenseReference">
    <w:name w:val="Intense Reference"/>
    <w:basedOn w:val="DefaultParagraphFont"/>
    <w:uiPriority w:val="99"/>
    <w:semiHidden/>
    <w:qFormat/>
    <w:rsid w:val="00E906CF"/>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E906CF"/>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906CF"/>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E906CF"/>
    <w:pPr>
      <w:spacing w:before="40" w:after="40"/>
    </w:pPr>
    <w:rPr>
      <w:sz w:val="22"/>
    </w:rPr>
  </w:style>
  <w:style w:type="character" w:customStyle="1" w:styleId="Heading6Char">
    <w:name w:val="Heading 6 Char"/>
    <w:basedOn w:val="DefaultParagraphFont"/>
    <w:link w:val="Heading6"/>
    <w:uiPriority w:val="1"/>
    <w:semiHidden/>
    <w:rsid w:val="00E906CF"/>
    <w:rPr>
      <w:b/>
      <w:bCs/>
      <w:i/>
      <w:szCs w:val="22"/>
      <w:lang w:eastAsia="en-US"/>
    </w:rPr>
  </w:style>
  <w:style w:type="paragraph" w:customStyle="1" w:styleId="ListABClevel3">
    <w:name w:val="List A B C level 3"/>
    <w:basedOn w:val="Normal"/>
    <w:uiPriority w:val="1"/>
    <w:semiHidden/>
    <w:qFormat/>
    <w:rsid w:val="00E906CF"/>
    <w:pPr>
      <w:numPr>
        <w:ilvl w:val="2"/>
        <w:numId w:val="16"/>
      </w:numPr>
      <w:spacing w:before="80" w:after="80"/>
    </w:pPr>
  </w:style>
  <w:style w:type="paragraph" w:customStyle="1" w:styleId="List123level2">
    <w:name w:val="List 1 2 3 level 2"/>
    <w:basedOn w:val="Normal"/>
    <w:uiPriority w:val="1"/>
    <w:semiHidden/>
    <w:qFormat/>
    <w:rsid w:val="00E906CF"/>
    <w:pPr>
      <w:numPr>
        <w:ilvl w:val="1"/>
        <w:numId w:val="17"/>
      </w:numPr>
      <w:spacing w:before="80" w:after="80"/>
    </w:pPr>
  </w:style>
  <w:style w:type="paragraph" w:customStyle="1" w:styleId="List123level3">
    <w:name w:val="List 1 2 3 level 3"/>
    <w:basedOn w:val="Normal"/>
    <w:uiPriority w:val="1"/>
    <w:semiHidden/>
    <w:qFormat/>
    <w:rsid w:val="00E906CF"/>
    <w:pPr>
      <w:numPr>
        <w:ilvl w:val="2"/>
        <w:numId w:val="17"/>
      </w:numPr>
      <w:spacing w:before="80" w:after="80"/>
    </w:pPr>
  </w:style>
  <w:style w:type="paragraph" w:customStyle="1" w:styleId="Legislationsection">
    <w:name w:val="Legislation section"/>
    <w:basedOn w:val="Normal"/>
    <w:semiHidden/>
    <w:qFormat/>
    <w:rsid w:val="00E906CF"/>
    <w:pPr>
      <w:keepNext/>
      <w:numPr>
        <w:numId w:val="18"/>
      </w:numPr>
      <w:tabs>
        <w:tab w:val="left" w:pos="567"/>
      </w:tabs>
      <w:spacing w:after="60"/>
    </w:pPr>
    <w:rPr>
      <w:b/>
      <w:sz w:val="22"/>
    </w:rPr>
  </w:style>
  <w:style w:type="paragraph" w:customStyle="1" w:styleId="Legislationnumber">
    <w:name w:val="Legislation number"/>
    <w:basedOn w:val="Normal"/>
    <w:semiHidden/>
    <w:qFormat/>
    <w:rsid w:val="00E906CF"/>
    <w:pPr>
      <w:numPr>
        <w:ilvl w:val="1"/>
        <w:numId w:val="18"/>
      </w:numPr>
      <w:tabs>
        <w:tab w:val="left" w:pos="567"/>
      </w:tabs>
      <w:spacing w:before="60" w:after="60"/>
    </w:pPr>
    <w:rPr>
      <w:sz w:val="22"/>
    </w:rPr>
  </w:style>
  <w:style w:type="paragraph" w:customStyle="1" w:styleId="Legislationa">
    <w:name w:val="Legislation (a)"/>
    <w:basedOn w:val="Normal"/>
    <w:semiHidden/>
    <w:qFormat/>
    <w:rsid w:val="00E906CF"/>
    <w:pPr>
      <w:numPr>
        <w:ilvl w:val="2"/>
        <w:numId w:val="18"/>
      </w:numPr>
      <w:spacing w:before="60" w:after="60"/>
    </w:pPr>
    <w:rPr>
      <w:sz w:val="22"/>
    </w:rPr>
  </w:style>
  <w:style w:type="paragraph" w:customStyle="1" w:styleId="Legislationi">
    <w:name w:val="Legislation (i)"/>
    <w:basedOn w:val="Normal"/>
    <w:semiHidden/>
    <w:qFormat/>
    <w:rsid w:val="00E906CF"/>
    <w:pPr>
      <w:numPr>
        <w:ilvl w:val="3"/>
        <w:numId w:val="18"/>
      </w:numPr>
      <w:spacing w:before="60" w:after="60"/>
    </w:pPr>
    <w:rPr>
      <w:sz w:val="22"/>
    </w:rPr>
  </w:style>
  <w:style w:type="paragraph" w:customStyle="1" w:styleId="Numberedparaindentonly">
    <w:name w:val="Numbered para indent only"/>
    <w:basedOn w:val="Normal"/>
    <w:semiHidden/>
    <w:qFormat/>
    <w:rsid w:val="00E906CF"/>
    <w:pPr>
      <w:spacing w:after="120"/>
      <w:ind w:left="567"/>
    </w:pPr>
  </w:style>
  <w:style w:type="paragraph" w:customStyle="1" w:styleId="Spacer">
    <w:name w:val="Spacer"/>
    <w:basedOn w:val="Normal"/>
    <w:qFormat/>
    <w:rsid w:val="00E906CF"/>
    <w:pPr>
      <w:spacing w:before="0" w:after="0"/>
    </w:pPr>
  </w:style>
  <w:style w:type="paragraph" w:customStyle="1" w:styleId="Page">
    <w:name w:val="Page"/>
    <w:basedOn w:val="Spacer"/>
    <w:semiHidden/>
    <w:qFormat/>
    <w:rsid w:val="00E906CF"/>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E906CF"/>
    <w:rPr>
      <w:sz w:val="24"/>
    </w:rPr>
  </w:style>
  <w:style w:type="paragraph" w:customStyle="1" w:styleId="Tableheading12pt">
    <w:name w:val="Table heading 12pt"/>
    <w:basedOn w:val="Tableheading"/>
    <w:semiHidden/>
    <w:qFormat/>
    <w:rsid w:val="00E906CF"/>
    <w:rPr>
      <w:sz w:val="24"/>
    </w:rPr>
  </w:style>
  <w:style w:type="paragraph" w:customStyle="1" w:styleId="Documentationpageheading">
    <w:name w:val="Documentation page heading"/>
    <w:basedOn w:val="Normal"/>
    <w:semiHidden/>
    <w:qFormat/>
    <w:rsid w:val="00E906CF"/>
    <w:pPr>
      <w:spacing w:after="0"/>
    </w:pPr>
    <w:rPr>
      <w:b/>
      <w:color w:val="1F546B" w:themeColor="text2"/>
      <w:sz w:val="36"/>
    </w:rPr>
  </w:style>
  <w:style w:type="paragraph" w:customStyle="1" w:styleId="Documentationpagesubheading">
    <w:name w:val="Documentation page subheading"/>
    <w:basedOn w:val="Documentationpageheading"/>
    <w:semiHidden/>
    <w:qFormat/>
    <w:rsid w:val="00E906CF"/>
    <w:rPr>
      <w:sz w:val="28"/>
    </w:rPr>
  </w:style>
  <w:style w:type="paragraph" w:customStyle="1" w:styleId="Documentationpagetable">
    <w:name w:val="Documentation page table"/>
    <w:basedOn w:val="Normal"/>
    <w:semiHidden/>
    <w:qFormat/>
    <w:rsid w:val="00E906CF"/>
    <w:pPr>
      <w:spacing w:before="44" w:after="24"/>
    </w:pPr>
    <w:rPr>
      <w:rFonts w:cstheme="minorBidi"/>
      <w:sz w:val="20"/>
    </w:rPr>
  </w:style>
  <w:style w:type="paragraph" w:customStyle="1" w:styleId="Documentationpagetableheading">
    <w:name w:val="Documentation page table heading"/>
    <w:basedOn w:val="Normal"/>
    <w:semiHidden/>
    <w:qFormat/>
    <w:rsid w:val="00E906CF"/>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906CF"/>
    <w:pPr>
      <w:keepNext/>
      <w:spacing w:before="240" w:after="120"/>
    </w:pPr>
    <w:rPr>
      <w:b/>
      <w:i/>
    </w:rPr>
  </w:style>
  <w:style w:type="paragraph" w:customStyle="1" w:styleId="Numberedpara2level1">
    <w:name w:val="Numbered para (2) level 1"/>
    <w:basedOn w:val="Normal"/>
    <w:semiHidden/>
    <w:qFormat/>
    <w:rsid w:val="00E906CF"/>
    <w:pPr>
      <w:numPr>
        <w:numId w:val="19"/>
      </w:numPr>
      <w:spacing w:after="120"/>
    </w:pPr>
  </w:style>
  <w:style w:type="paragraph" w:customStyle="1" w:styleId="Numberedpara2level2a">
    <w:name w:val="Numbered para (2) level 2 (a)"/>
    <w:basedOn w:val="Normal"/>
    <w:semiHidden/>
    <w:qFormat/>
    <w:rsid w:val="00E906CF"/>
    <w:pPr>
      <w:numPr>
        <w:ilvl w:val="1"/>
        <w:numId w:val="19"/>
      </w:numPr>
      <w:spacing w:after="120"/>
    </w:pPr>
  </w:style>
  <w:style w:type="paragraph" w:customStyle="1" w:styleId="Numberedpara2level3i">
    <w:name w:val="Numbered para (2) level 3 (i)"/>
    <w:basedOn w:val="Normal"/>
    <w:semiHidden/>
    <w:qFormat/>
    <w:rsid w:val="00E906CF"/>
    <w:pPr>
      <w:numPr>
        <w:ilvl w:val="2"/>
        <w:numId w:val="19"/>
      </w:numPr>
      <w:spacing w:after="120"/>
    </w:pPr>
  </w:style>
  <w:style w:type="paragraph" w:customStyle="1" w:styleId="Title2">
    <w:name w:val="Title 2"/>
    <w:basedOn w:val="Title"/>
    <w:qFormat/>
    <w:rsid w:val="00E906CF"/>
    <w:rPr>
      <w:sz w:val="52"/>
    </w:rPr>
  </w:style>
  <w:style w:type="paragraph" w:customStyle="1" w:styleId="Numberedpara2heading">
    <w:name w:val="Numbered para (2) heading"/>
    <w:basedOn w:val="Normal"/>
    <w:semiHidden/>
    <w:qFormat/>
    <w:rsid w:val="00E906CF"/>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E906CF"/>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906CF"/>
    <w:pPr>
      <w:keepNext/>
      <w:numPr>
        <w:numId w:val="20"/>
      </w:numPr>
      <w:spacing w:before="240" w:after="120"/>
    </w:pPr>
    <w:rPr>
      <w:b/>
      <w:sz w:val="28"/>
    </w:rPr>
  </w:style>
  <w:style w:type="paragraph" w:customStyle="1" w:styleId="Crossreference">
    <w:name w:val="Cross reference"/>
    <w:basedOn w:val="Normal"/>
    <w:semiHidden/>
    <w:qFormat/>
    <w:rsid w:val="00E906CF"/>
    <w:rPr>
      <w:i/>
      <w:color w:val="1F546B" w:themeColor="text2"/>
      <w:u w:val="single"/>
    </w:rPr>
  </w:style>
  <w:style w:type="paragraph" w:customStyle="1" w:styleId="Numberedpara3heading">
    <w:name w:val="Numbered para (3) heading"/>
    <w:basedOn w:val="Normal"/>
    <w:semiHidden/>
    <w:qFormat/>
    <w:rsid w:val="00E906CF"/>
    <w:pPr>
      <w:keepNext/>
      <w:spacing w:before="200" w:after="120"/>
    </w:pPr>
    <w:rPr>
      <w:b/>
    </w:rPr>
  </w:style>
  <w:style w:type="paragraph" w:customStyle="1" w:styleId="Numberedpara3subheading">
    <w:name w:val="Numbered para (3) subheading"/>
    <w:basedOn w:val="Normal"/>
    <w:semiHidden/>
    <w:qFormat/>
    <w:rsid w:val="00E906CF"/>
    <w:pPr>
      <w:keepNext/>
      <w:spacing w:before="240" w:after="120"/>
    </w:pPr>
    <w:rPr>
      <w:b/>
      <w:i/>
    </w:rPr>
  </w:style>
  <w:style w:type="paragraph" w:customStyle="1" w:styleId="Numberedpara3level1">
    <w:name w:val="Numbered para (3) level 1"/>
    <w:basedOn w:val="Normal"/>
    <w:semiHidden/>
    <w:qFormat/>
    <w:rsid w:val="00E906CF"/>
    <w:pPr>
      <w:numPr>
        <w:numId w:val="21"/>
      </w:numPr>
      <w:spacing w:after="120"/>
    </w:pPr>
  </w:style>
  <w:style w:type="paragraph" w:customStyle="1" w:styleId="Numberedpara3level211">
    <w:name w:val="Numbered para (3) level 2 (1.1)"/>
    <w:basedOn w:val="Normal"/>
    <w:semiHidden/>
    <w:qFormat/>
    <w:rsid w:val="00E906CF"/>
    <w:pPr>
      <w:numPr>
        <w:ilvl w:val="1"/>
        <w:numId w:val="21"/>
      </w:numPr>
      <w:spacing w:after="120"/>
    </w:pPr>
  </w:style>
  <w:style w:type="paragraph" w:customStyle="1" w:styleId="Numberedpara3level3111">
    <w:name w:val="Numbered para (3) level 3 (1.1.1)"/>
    <w:basedOn w:val="Normal"/>
    <w:semiHidden/>
    <w:qFormat/>
    <w:rsid w:val="00E906CF"/>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E906CF"/>
    <w:rPr>
      <w:i/>
      <w:color w:val="1F546B" w:themeColor="text2"/>
      <w:u w:val="single"/>
    </w:rPr>
  </w:style>
  <w:style w:type="paragraph" w:customStyle="1" w:styleId="Default">
    <w:name w:val="Default"/>
    <w:rsid w:val="007E2F7F"/>
    <w:pPr>
      <w:autoSpaceDE w:val="0"/>
      <w:autoSpaceDN w:val="0"/>
      <w:adjustRightInd w:val="0"/>
      <w:spacing w:before="0" w:after="0"/>
    </w:pPr>
    <w:rPr>
      <w:rFonts w:ascii="Arial" w:hAnsi="Arial" w:cs="Arial"/>
      <w:color w:val="000000"/>
    </w:rPr>
  </w:style>
  <w:style w:type="paragraph" w:customStyle="1" w:styleId="Pa0">
    <w:name w:val="Pa0"/>
    <w:basedOn w:val="Default"/>
    <w:next w:val="Default"/>
    <w:uiPriority w:val="99"/>
    <w:rsid w:val="007E2F7F"/>
    <w:pPr>
      <w:spacing w:line="241" w:lineRule="atLeast"/>
    </w:pPr>
    <w:rPr>
      <w:color w:val="auto"/>
    </w:rPr>
  </w:style>
  <w:style w:type="character" w:customStyle="1" w:styleId="A4">
    <w:name w:val="A4"/>
    <w:uiPriority w:val="99"/>
    <w:rsid w:val="007E2F7F"/>
    <w:rPr>
      <w:color w:val="000000"/>
      <w:sz w:val="20"/>
      <w:szCs w:val="20"/>
    </w:rPr>
  </w:style>
  <w:style w:type="character" w:customStyle="1" w:styleId="A1">
    <w:name w:val="A1"/>
    <w:uiPriority w:val="99"/>
    <w:rsid w:val="007E2F7F"/>
    <w:rPr>
      <w:i/>
      <w:iCs/>
      <w:color w:val="000000"/>
      <w:sz w:val="16"/>
      <w:szCs w:val="16"/>
    </w:rPr>
  </w:style>
  <w:style w:type="character" w:customStyle="1" w:styleId="A8">
    <w:name w:val="A8"/>
    <w:uiPriority w:val="99"/>
    <w:rsid w:val="007E2F7F"/>
    <w:rPr>
      <w:i/>
      <w:iCs/>
      <w:color w:val="000000"/>
      <w:sz w:val="16"/>
      <w:szCs w:val="16"/>
      <w:u w:val="single"/>
    </w:rPr>
  </w:style>
  <w:style w:type="paragraph" w:styleId="CommentText">
    <w:name w:val="annotation text"/>
    <w:basedOn w:val="Normal"/>
    <w:link w:val="CommentTextChar"/>
    <w:uiPriority w:val="99"/>
    <w:semiHidden/>
    <w:rsid w:val="00105F7C"/>
    <w:rPr>
      <w:sz w:val="20"/>
      <w:szCs w:val="20"/>
    </w:rPr>
  </w:style>
  <w:style w:type="character" w:customStyle="1" w:styleId="CommentTextChar">
    <w:name w:val="Comment Text Char"/>
    <w:basedOn w:val="DefaultParagraphFont"/>
    <w:link w:val="CommentText"/>
    <w:uiPriority w:val="99"/>
    <w:semiHidden/>
    <w:rsid w:val="00105F7C"/>
    <w:rPr>
      <w:sz w:val="20"/>
      <w:szCs w:val="20"/>
      <w:lang w:eastAsia="en-US"/>
    </w:rPr>
  </w:style>
  <w:style w:type="paragraph" w:styleId="CommentSubject">
    <w:name w:val="annotation subject"/>
    <w:basedOn w:val="CommentText"/>
    <w:next w:val="CommentText"/>
    <w:link w:val="CommentSubjectChar"/>
    <w:uiPriority w:val="99"/>
    <w:semiHidden/>
    <w:rsid w:val="00105F7C"/>
    <w:rPr>
      <w:b/>
      <w:bCs/>
    </w:rPr>
  </w:style>
  <w:style w:type="character" w:customStyle="1" w:styleId="CommentSubjectChar">
    <w:name w:val="Comment Subject Char"/>
    <w:basedOn w:val="CommentTextChar"/>
    <w:link w:val="CommentSubject"/>
    <w:uiPriority w:val="99"/>
    <w:semiHidden/>
    <w:rsid w:val="00105F7C"/>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39424">
      <w:bodyDiv w:val="1"/>
      <w:marLeft w:val="0"/>
      <w:marRight w:val="0"/>
      <w:marTop w:val="0"/>
      <w:marBottom w:val="0"/>
      <w:divBdr>
        <w:top w:val="none" w:sz="0" w:space="0" w:color="auto"/>
        <w:left w:val="none" w:sz="0" w:space="0" w:color="auto"/>
        <w:bottom w:val="none" w:sz="0" w:space="0" w:color="auto"/>
        <w:right w:val="none" w:sz="0" w:space="0" w:color="auto"/>
      </w:divBdr>
    </w:div>
    <w:div w:id="153080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ia.govt.nz/gamblin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26DB9-A9C4-4BB2-AC66-EC8B6316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30D53C69</Template>
  <TotalTime>0</TotalTime>
  <Pages>2</Pages>
  <Words>653</Words>
  <Characters>3478</Characters>
  <Application>Microsoft Office Word</Application>
  <DocSecurity>0</DocSecurity>
  <Lines>63</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2015-12-21T00:46:00Z</dcterms:created>
  <dcterms:modified xsi:type="dcterms:W3CDTF">2015-12-21T00:52:00Z</dcterms:modified>
</cp:coreProperties>
</file>